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DF" w:rsidRDefault="00E625DF" w:rsidP="00E625DF">
      <w:pPr>
        <w:pStyle w:val="Heading1"/>
        <w:shd w:val="clear" w:color="auto" w:fill="B2CCFF"/>
        <w:spacing w:before="330" w:beforeAutospacing="0" w:after="225" w:afterAutospacing="0"/>
        <w:jc w:val="center"/>
        <w:rPr>
          <w:rFonts w:ascii="MS Mincho" w:eastAsia="MS Mincho" w:hAnsi="MS Mincho" w:cs="MS Mincho"/>
          <w:color w:val="002A80"/>
          <w:sz w:val="34"/>
          <w:szCs w:val="34"/>
        </w:rPr>
      </w:pPr>
      <w:bookmarkStart w:id="0" w:name="_GoBack"/>
      <w:r>
        <w:rPr>
          <w:rFonts w:ascii="MS Mincho" w:eastAsia="MS Mincho" w:hAnsi="MS Mincho" w:cs="MS Mincho" w:hint="eastAsia"/>
          <w:color w:val="002A80"/>
          <w:sz w:val="34"/>
          <w:szCs w:val="34"/>
        </w:rPr>
        <w:t>美国前基督徒唐</w:t>
      </w:r>
      <w:r>
        <w:rPr>
          <w:rFonts w:ascii="PMingLiU" w:eastAsia="PMingLiU" w:hAnsi="PMingLiU" w:cs="PMingLiU" w:hint="eastAsia"/>
          <w:color w:val="002A80"/>
          <w:sz w:val="34"/>
          <w:szCs w:val="34"/>
        </w:rPr>
        <w:t>纳德</w:t>
      </w:r>
      <w:r>
        <w:rPr>
          <w:color w:val="002A80"/>
          <w:sz w:val="34"/>
          <w:szCs w:val="34"/>
        </w:rPr>
        <w:t>·W·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弗洛德</w:t>
      </w:r>
    </w:p>
    <w:bookmarkEnd w:id="0"/>
    <w:p w:rsidR="00E625DF" w:rsidRDefault="00E625DF" w:rsidP="00E625DF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Fonts w:ascii="MS Mincho" w:eastAsia="MS Mincho" w:hAnsi="MS Mincho" w:cs="MS Mincho" w:hint="eastAsia"/>
          <w:color w:val="002A80"/>
          <w:sz w:val="34"/>
          <w:szCs w:val="34"/>
        </w:rPr>
        <w:t>（</w:t>
      </w:r>
      <w:r>
        <w:rPr>
          <w:color w:val="002A80"/>
          <w:sz w:val="34"/>
          <w:szCs w:val="34"/>
        </w:rPr>
        <w:t>1/4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）</w:t>
      </w:r>
    </w:p>
    <w:p w:rsidR="00E625DF" w:rsidRDefault="00E625DF" w:rsidP="00E625DF">
      <w:pPr>
        <w:jc w:val="center"/>
      </w:pPr>
      <w:r>
        <w:rPr>
          <w:noProof/>
        </w:rPr>
        <w:drawing>
          <wp:inline distT="0" distB="0" distL="0" distR="0" wp14:anchorId="2D702E28" wp14:editId="43A77DBC">
            <wp:extent cx="2860040" cy="1602105"/>
            <wp:effectExtent l="0" t="0" r="0" b="0"/>
            <wp:docPr id="1" name="Picture 1" descr="https://encrypted-tbn2.gstatic.com/images?q=tbn:ANd9GcR-DS3qbzNHORNUv1_nMSWCt764zbPp8uxD887fF1a0P1aPJcX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-DS3qbzNHORNUv1_nMSWCt764zbPp8uxD887fF1a0P1aPJcX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曾以</w:t>
      </w:r>
      <w:r>
        <w:rPr>
          <w:rFonts w:ascii="MingLiU" w:eastAsia="MingLiU" w:hAnsi="MingLiU" w:hint="eastAsia"/>
          <w:color w:val="000000"/>
          <w:sz w:val="26"/>
          <w:szCs w:val="26"/>
        </w:rPr>
        <w:t>为教育给了自己美好的生活，觉得精神和物质都非常舒适。作为年轻人</w:t>
      </w:r>
      <w:r>
        <w:rPr>
          <w:rFonts w:ascii="MS Gothic" w:eastAsia="MS Gothic" w:hAnsi="MS Gothic" w:hint="eastAsia"/>
          <w:color w:val="000000"/>
          <w:sz w:val="26"/>
          <w:szCs w:val="26"/>
        </w:rPr>
        <w:t>的我与大多数美国人一</w:t>
      </w:r>
      <w:r>
        <w:rPr>
          <w:rFonts w:ascii="MingLiU" w:eastAsia="MingLiU" w:hAnsi="MingLiU" w:hint="eastAsia"/>
          <w:color w:val="000000"/>
          <w:sz w:val="26"/>
          <w:szCs w:val="26"/>
        </w:rPr>
        <w:t>样，过着享乐主义的生活。爱音乐</w:t>
      </w:r>
      <w:r>
        <w:rPr>
          <w:rFonts w:ascii="MS Gothic" w:eastAsia="MS Gothic" w:hAnsi="MS Gothic" w:hint="eastAsia"/>
          <w:color w:val="000000"/>
          <w:sz w:val="26"/>
          <w:szCs w:val="26"/>
        </w:rPr>
        <w:t>、</w:t>
      </w:r>
      <w:r>
        <w:rPr>
          <w:rFonts w:ascii="MingLiU" w:eastAsia="MingLiU" w:hAnsi="MingLiU" w:hint="eastAsia"/>
          <w:color w:val="000000"/>
          <w:sz w:val="26"/>
          <w:szCs w:val="26"/>
        </w:rPr>
        <w:t>节日</w:t>
      </w:r>
      <w:r>
        <w:rPr>
          <w:rFonts w:ascii="MS Gothic" w:eastAsia="MS Gothic" w:hAnsi="MS Gothic" w:hint="eastAsia"/>
          <w:color w:val="000000"/>
          <w:sz w:val="26"/>
          <w:szCs w:val="26"/>
        </w:rPr>
        <w:t>、女孩、旅行、运</w:t>
      </w:r>
      <w:r>
        <w:rPr>
          <w:rFonts w:ascii="MingLiU" w:eastAsia="MingLiU" w:hAnsi="MingLiU" w:hint="eastAsia"/>
          <w:color w:val="000000"/>
          <w:sz w:val="26"/>
          <w:szCs w:val="26"/>
        </w:rPr>
        <w:t>动</w:t>
      </w:r>
      <w:r>
        <w:rPr>
          <w:rFonts w:ascii="MS Gothic" w:eastAsia="MS Gothic" w:hAnsi="MS Gothic" w:hint="eastAsia"/>
          <w:color w:val="000000"/>
          <w:sz w:val="26"/>
          <w:szCs w:val="26"/>
        </w:rPr>
        <w:t>、外族食品和外</w:t>
      </w:r>
      <w:r>
        <w:rPr>
          <w:rFonts w:ascii="MingLiU" w:eastAsia="MingLiU" w:hAnsi="MingLiU" w:hint="eastAsia"/>
          <w:color w:val="000000"/>
          <w:sz w:val="26"/>
          <w:szCs w:val="26"/>
        </w:rPr>
        <w:t>语。可是时间一久，</w:t>
      </w:r>
      <w:r>
        <w:rPr>
          <w:rFonts w:ascii="MS Gothic" w:eastAsia="MS Gothic" w:hAnsi="MS Gothic" w:hint="eastAsia"/>
          <w:color w:val="000000"/>
          <w:sz w:val="26"/>
          <w:szCs w:val="26"/>
        </w:rPr>
        <w:t>我</w:t>
      </w:r>
      <w:r>
        <w:rPr>
          <w:rFonts w:ascii="MingLiU" w:eastAsia="MingLiU" w:hAnsi="MingLiU" w:hint="eastAsia"/>
          <w:color w:val="000000"/>
          <w:sz w:val="26"/>
          <w:szCs w:val="26"/>
        </w:rPr>
        <w:t>觉得自己临近精神破产了，我的人生不应该只有这</w:t>
      </w:r>
      <w:r>
        <w:rPr>
          <w:rFonts w:ascii="MS Gothic" w:eastAsia="MS Gothic" w:hAnsi="MS Gothic" w:hint="eastAsia"/>
          <w:color w:val="000000"/>
          <w:sz w:val="26"/>
          <w:szCs w:val="26"/>
        </w:rPr>
        <w:t>些，接下来</w:t>
      </w:r>
      <w:r>
        <w:rPr>
          <w:rFonts w:ascii="MingLiU" w:eastAsia="MingLiU" w:hAnsi="MingLiU" w:hint="eastAsia"/>
          <w:color w:val="000000"/>
          <w:sz w:val="26"/>
          <w:szCs w:val="26"/>
        </w:rPr>
        <w:t>该有</w:t>
      </w:r>
      <w:r>
        <w:rPr>
          <w:rFonts w:ascii="MS Gothic" w:eastAsia="MS Gothic" w:hAnsi="MS Gothic" w:hint="eastAsia"/>
          <w:color w:val="000000"/>
          <w:sz w:val="26"/>
          <w:szCs w:val="26"/>
        </w:rPr>
        <w:t>点什么了。</w:t>
      </w:r>
      <w:r>
        <w:rPr>
          <w:rFonts w:ascii="MingLiU" w:eastAsia="MingLiU" w:hAnsi="MingLiU" w:hint="eastAsia"/>
          <w:color w:val="000000"/>
          <w:sz w:val="26"/>
          <w:szCs w:val="26"/>
        </w:rPr>
        <w:t>这个意识推动我用各种途径寻找真理。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精神上的不如意与美国生活有关，太多的瞬</w:t>
      </w:r>
      <w:r>
        <w:rPr>
          <w:rFonts w:ascii="MingLiU" w:eastAsia="MingLiU" w:hAnsi="MingLiU" w:hint="eastAsia"/>
          <w:color w:val="000000"/>
          <w:sz w:val="26"/>
          <w:szCs w:val="26"/>
        </w:rPr>
        <w:t>间满意与冲动习惯</w:t>
      </w:r>
      <w:r>
        <w:rPr>
          <w:rFonts w:ascii="MS Gothic" w:eastAsia="MS Gothic" w:hAnsi="MS Gothic" w:hint="eastAsia"/>
          <w:color w:val="000000"/>
          <w:sz w:val="26"/>
          <w:szCs w:val="26"/>
        </w:rPr>
        <w:t>性交</w:t>
      </w:r>
      <w:r>
        <w:rPr>
          <w:rFonts w:ascii="MingLiU" w:eastAsia="MingLiU" w:hAnsi="MingLiU" w:hint="eastAsia"/>
          <w:color w:val="000000"/>
          <w:sz w:val="26"/>
          <w:szCs w:val="26"/>
        </w:rPr>
        <w:t>织</w:t>
      </w:r>
      <w:r>
        <w:rPr>
          <w:rFonts w:ascii="MS Gothic" w:eastAsia="MS Gothic" w:hAnsi="MS Gothic" w:hint="eastAsia"/>
          <w:color w:val="000000"/>
          <w:sz w:val="26"/>
          <w:szCs w:val="26"/>
        </w:rPr>
        <w:t>在一起。我以</w:t>
      </w:r>
      <w:r>
        <w:rPr>
          <w:rFonts w:ascii="MingLiU" w:eastAsia="MingLiU" w:hAnsi="MingLiU" w:hint="eastAsia"/>
          <w:color w:val="000000"/>
          <w:sz w:val="26"/>
          <w:szCs w:val="26"/>
        </w:rPr>
        <w:t>为</w:t>
      </w:r>
      <w:r>
        <w:rPr>
          <w:rFonts w:ascii="MS Gothic" w:eastAsia="MS Gothic" w:hAnsi="MS Gothic" w:hint="eastAsia"/>
          <w:color w:val="000000"/>
          <w:sz w:val="26"/>
          <w:szCs w:val="26"/>
        </w:rPr>
        <w:t>精神的</w:t>
      </w:r>
      <w:r>
        <w:rPr>
          <w:rFonts w:ascii="MingLiU" w:eastAsia="MingLiU" w:hAnsi="MingLiU" w:hint="eastAsia"/>
          <w:color w:val="000000"/>
          <w:sz w:val="26"/>
          <w:szCs w:val="26"/>
        </w:rPr>
        <w:t>满</w:t>
      </w:r>
      <w:r>
        <w:rPr>
          <w:rFonts w:ascii="MS Gothic" w:eastAsia="MS Gothic" w:hAnsi="MS Gothic" w:hint="eastAsia"/>
          <w:color w:val="000000"/>
          <w:sz w:val="26"/>
          <w:szCs w:val="26"/>
        </w:rPr>
        <w:t>足就在于找到一个更美好的地方，于是我开始</w:t>
      </w:r>
      <w:r>
        <w:rPr>
          <w:rFonts w:ascii="MingLiU" w:eastAsia="MingLiU" w:hAnsi="MingLiU" w:hint="eastAsia"/>
          <w:color w:val="000000"/>
          <w:sz w:val="26"/>
          <w:szCs w:val="26"/>
        </w:rPr>
        <w:t>寻找它。旅行了几个地方</w:t>
      </w:r>
      <w:r>
        <w:rPr>
          <w:rFonts w:ascii="MS Gothic" w:eastAsia="MS Gothic" w:hAnsi="MS Gothic" w:hint="eastAsia"/>
          <w:color w:val="000000"/>
          <w:sz w:val="26"/>
          <w:szCs w:val="26"/>
        </w:rPr>
        <w:t>后，我</w:t>
      </w:r>
      <w:r>
        <w:rPr>
          <w:rFonts w:ascii="MingLiU" w:eastAsia="MingLiU" w:hAnsi="MingLiU" w:hint="eastAsia"/>
          <w:color w:val="000000"/>
          <w:sz w:val="26"/>
          <w:szCs w:val="26"/>
        </w:rPr>
        <w:t>发现</w:t>
      </w:r>
      <w:r>
        <w:rPr>
          <w:rFonts w:ascii="MS Gothic" w:eastAsia="MS Gothic" w:hAnsi="MS Gothic" w:hint="eastAsia"/>
          <w:color w:val="000000"/>
          <w:sz w:val="26"/>
          <w:szCs w:val="26"/>
        </w:rPr>
        <w:t>那些地方除了有各自特</w:t>
      </w:r>
      <w:r>
        <w:rPr>
          <w:rFonts w:ascii="MingLiU" w:eastAsia="MingLiU" w:hAnsi="MingLiU" w:hint="eastAsia"/>
          <w:color w:val="000000"/>
          <w:sz w:val="26"/>
          <w:szCs w:val="26"/>
        </w:rPr>
        <w:t>别的文化</w:t>
      </w:r>
      <w:r>
        <w:rPr>
          <w:rFonts w:ascii="MS Gothic" w:eastAsia="MS Gothic" w:hAnsi="MS Gothic" w:hint="eastAsia"/>
          <w:color w:val="000000"/>
          <w:sz w:val="26"/>
          <w:szCs w:val="26"/>
        </w:rPr>
        <w:t>氛</w:t>
      </w:r>
      <w:r>
        <w:rPr>
          <w:rFonts w:ascii="MingLiU" w:eastAsia="MingLiU" w:hAnsi="MingLiU" w:hint="eastAsia"/>
          <w:color w:val="000000"/>
          <w:sz w:val="26"/>
          <w:szCs w:val="26"/>
        </w:rPr>
        <w:t>围</w:t>
      </w:r>
      <w:r>
        <w:rPr>
          <w:rFonts w:ascii="MS Gothic" w:eastAsia="MS Gothic" w:hAnsi="MS Gothic" w:hint="eastAsia"/>
          <w:color w:val="000000"/>
          <w:sz w:val="26"/>
          <w:szCs w:val="26"/>
        </w:rPr>
        <w:t>之外，</w:t>
      </w:r>
      <w:r>
        <w:rPr>
          <w:rFonts w:ascii="MingLiU" w:eastAsia="MingLiU" w:hAnsi="MingLiU" w:hint="eastAsia"/>
          <w:color w:val="000000"/>
          <w:sz w:val="26"/>
          <w:szCs w:val="26"/>
        </w:rPr>
        <w:t>别无所长。</w:t>
      </w:r>
      <w:r>
        <w:rPr>
          <w:rFonts w:ascii="MS Gothic" w:eastAsia="MS Gothic" w:hAnsi="MS Gothic" w:hint="eastAsia"/>
          <w:color w:val="000000"/>
          <w:sz w:val="26"/>
          <w:szCs w:val="26"/>
        </w:rPr>
        <w:t>即使我找到的在我看来最吸引人的文化，我</w:t>
      </w:r>
      <w:r>
        <w:rPr>
          <w:rFonts w:ascii="MingLiU" w:eastAsia="MingLiU" w:hAnsi="MingLiU" w:hint="eastAsia"/>
          <w:color w:val="000000"/>
          <w:sz w:val="26"/>
          <w:szCs w:val="26"/>
        </w:rPr>
        <w:t>还</w:t>
      </w:r>
      <w:r>
        <w:rPr>
          <w:rFonts w:ascii="MS Gothic" w:eastAsia="MS Gothic" w:hAnsi="MS Gothic" w:hint="eastAsia"/>
          <w:color w:val="000000"/>
          <w:sz w:val="26"/>
          <w:szCs w:val="26"/>
        </w:rPr>
        <w:t>是</w:t>
      </w:r>
      <w:r>
        <w:rPr>
          <w:rFonts w:ascii="MingLiU" w:eastAsia="MingLiU" w:hAnsi="MingLiU" w:hint="eastAsia"/>
          <w:color w:val="000000"/>
          <w:sz w:val="26"/>
          <w:szCs w:val="26"/>
        </w:rPr>
        <w:t>觉得它</w:t>
      </w:r>
      <w:r>
        <w:rPr>
          <w:rFonts w:ascii="MS Gothic" w:eastAsia="MS Gothic" w:hAnsi="MS Gothic" w:hint="eastAsia"/>
          <w:color w:val="000000"/>
          <w:sz w:val="26"/>
          <w:szCs w:val="26"/>
        </w:rPr>
        <w:t>有些缺陷。此后，我</w:t>
      </w:r>
      <w:r>
        <w:rPr>
          <w:rFonts w:ascii="MingLiU" w:eastAsia="MingLiU" w:hAnsi="MingLiU" w:hint="eastAsia"/>
          <w:color w:val="000000"/>
          <w:sz w:val="26"/>
          <w:szCs w:val="26"/>
        </w:rPr>
        <w:t>觉</w:t>
      </w:r>
      <w:r>
        <w:rPr>
          <w:rFonts w:ascii="MS Gothic" w:eastAsia="MS Gothic" w:hAnsi="MS Gothic" w:hint="eastAsia"/>
          <w:color w:val="000000"/>
          <w:sz w:val="26"/>
          <w:szCs w:val="26"/>
        </w:rPr>
        <w:t>得我</w:t>
      </w:r>
      <w:r>
        <w:rPr>
          <w:rFonts w:ascii="MingLiU" w:eastAsia="MingLiU" w:hAnsi="MingLiU" w:hint="eastAsia"/>
          <w:color w:val="000000"/>
          <w:sz w:val="26"/>
          <w:szCs w:val="26"/>
        </w:rPr>
        <w:t>应该学习并了解不同的生活方式，</w:t>
      </w:r>
      <w:r>
        <w:rPr>
          <w:rFonts w:ascii="MS Gothic" w:eastAsia="MS Gothic" w:hAnsi="MS Gothic" w:hint="eastAsia"/>
          <w:color w:val="000000"/>
          <w:sz w:val="26"/>
          <w:szCs w:val="26"/>
        </w:rPr>
        <w:t>而后</w:t>
      </w:r>
      <w:r>
        <w:rPr>
          <w:rFonts w:ascii="MingLiU" w:eastAsia="MingLiU" w:hAnsi="MingLiU" w:hint="eastAsia"/>
          <w:color w:val="000000"/>
          <w:sz w:val="26"/>
          <w:szCs w:val="26"/>
        </w:rPr>
        <w:t>择优实践。也许这就是我踏上寻求真理的第一步。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因无能力</w:t>
      </w:r>
      <w:r>
        <w:rPr>
          <w:rFonts w:ascii="MingLiU" w:eastAsia="MingLiU" w:hAnsi="MingLiU" w:hint="eastAsia"/>
          <w:color w:val="000000"/>
          <w:sz w:val="26"/>
          <w:szCs w:val="26"/>
        </w:rPr>
        <w:t>进行</w:t>
      </w:r>
      <w:r>
        <w:rPr>
          <w:rFonts w:ascii="MS Gothic" w:eastAsia="MS Gothic" w:hAnsi="MS Gothic" w:hint="eastAsia"/>
          <w:color w:val="000000"/>
          <w:sz w:val="26"/>
          <w:szCs w:val="26"/>
        </w:rPr>
        <w:t>全球旅行，而自己</w:t>
      </w:r>
      <w:r>
        <w:rPr>
          <w:rFonts w:ascii="MingLiU" w:eastAsia="MingLiU" w:hAnsi="MingLiU" w:hint="eastAsia"/>
          <w:color w:val="000000"/>
          <w:sz w:val="26"/>
          <w:szCs w:val="26"/>
        </w:rPr>
        <w:t>对深奥神秘</w:t>
      </w:r>
      <w:r>
        <w:rPr>
          <w:rFonts w:ascii="MS Gothic" w:eastAsia="MS Gothic" w:hAnsi="MS Gothic" w:hint="eastAsia"/>
          <w:color w:val="000000"/>
          <w:sz w:val="26"/>
          <w:szCs w:val="26"/>
        </w:rPr>
        <w:t>的</w:t>
      </w:r>
      <w:r>
        <w:rPr>
          <w:rFonts w:ascii="MingLiU" w:eastAsia="MingLiU" w:hAnsi="MingLiU" w:hint="eastAsia"/>
          <w:color w:val="000000"/>
          <w:sz w:val="26"/>
          <w:szCs w:val="26"/>
        </w:rPr>
        <w:t>东</w:t>
      </w:r>
      <w:r>
        <w:rPr>
          <w:rFonts w:ascii="MS Gothic" w:eastAsia="MS Gothic" w:hAnsi="MS Gothic" w:hint="eastAsia"/>
          <w:color w:val="000000"/>
          <w:sz w:val="26"/>
          <w:szCs w:val="26"/>
        </w:rPr>
        <w:t>西又很感</w:t>
      </w:r>
      <w:r>
        <w:rPr>
          <w:rFonts w:ascii="MingLiU" w:eastAsia="MingLiU" w:hAnsi="MingLiU" w:hint="eastAsia"/>
          <w:color w:val="000000"/>
          <w:sz w:val="26"/>
          <w:szCs w:val="26"/>
        </w:rPr>
        <w:t>兴趣，</w:t>
      </w:r>
      <w:r>
        <w:rPr>
          <w:rFonts w:ascii="MS Gothic" w:eastAsia="MS Gothic" w:hAnsi="MS Gothic" w:hint="eastAsia"/>
          <w:color w:val="000000"/>
          <w:sz w:val="26"/>
          <w:szCs w:val="26"/>
        </w:rPr>
        <w:t>于是，我就先</w:t>
      </w:r>
      <w:r>
        <w:rPr>
          <w:rFonts w:ascii="MingLiU" w:eastAsia="MingLiU" w:hAnsi="MingLiU" w:hint="eastAsia"/>
          <w:color w:val="000000"/>
          <w:sz w:val="26"/>
          <w:szCs w:val="26"/>
        </w:rPr>
        <w:t>选择阅读</w:t>
      </w:r>
      <w:r>
        <w:rPr>
          <w:rFonts w:ascii="MS Gothic" w:eastAsia="MS Gothic" w:hAnsi="MS Gothic" w:hint="eastAsia"/>
          <w:color w:val="000000"/>
          <w:sz w:val="26"/>
          <w:szCs w:val="26"/>
        </w:rPr>
        <w:t>各种意</w:t>
      </w:r>
      <w:r>
        <w:rPr>
          <w:rFonts w:ascii="MingLiU" w:eastAsia="MingLiU" w:hAnsi="MingLiU" w:hint="eastAsia"/>
          <w:color w:val="000000"/>
          <w:sz w:val="26"/>
          <w:szCs w:val="26"/>
        </w:rPr>
        <w:t>识形态的经典书籍</w:t>
      </w:r>
      <w:r>
        <w:rPr>
          <w:rFonts w:ascii="MS Gothic" w:eastAsia="MS Gothic" w:hAnsi="MS Gothic" w:hint="eastAsia"/>
          <w:color w:val="000000"/>
          <w:sz w:val="26"/>
          <w:szCs w:val="26"/>
        </w:rPr>
        <w:t>，很快，我明白了，任何行</w:t>
      </w:r>
      <w:r>
        <w:rPr>
          <w:rFonts w:ascii="MingLiU" w:eastAsia="MingLiU" w:hAnsi="MingLiU" w:hint="eastAsia"/>
          <w:color w:val="000000"/>
          <w:sz w:val="26"/>
          <w:szCs w:val="26"/>
        </w:rPr>
        <w:t>为</w:t>
      </w:r>
      <w:r>
        <w:rPr>
          <w:rFonts w:ascii="MS Gothic" w:eastAsia="MS Gothic" w:hAnsi="MS Gothic" w:hint="eastAsia"/>
          <w:color w:val="000000"/>
          <w:sz w:val="26"/>
          <w:szCs w:val="26"/>
        </w:rPr>
        <w:t>只有在符合宇宙</w:t>
      </w:r>
      <w:r>
        <w:rPr>
          <w:rFonts w:ascii="MingLiU" w:eastAsia="MingLiU" w:hAnsi="MingLiU" w:hint="eastAsia"/>
          <w:color w:val="000000"/>
          <w:sz w:val="26"/>
          <w:szCs w:val="26"/>
        </w:rPr>
        <w:t>规律</w:t>
      </w:r>
      <w:r>
        <w:rPr>
          <w:rFonts w:ascii="MS Gothic" w:eastAsia="MS Gothic" w:hAnsi="MS Gothic" w:hint="eastAsia"/>
          <w:color w:val="000000"/>
          <w:sz w:val="26"/>
          <w:szCs w:val="26"/>
        </w:rPr>
        <w:t>的前提下才能</w:t>
      </w:r>
      <w:r>
        <w:rPr>
          <w:rFonts w:ascii="MingLiU" w:eastAsia="MingLiU" w:hAnsi="MingLiU" w:hint="eastAsia"/>
          <w:color w:val="000000"/>
          <w:sz w:val="26"/>
          <w:szCs w:val="26"/>
        </w:rPr>
        <w:t>为人实现利益</w:t>
      </w:r>
      <w:r>
        <w:rPr>
          <w:rFonts w:ascii="MS Gothic" w:eastAsia="MS Gothic" w:hAnsi="MS Gothic" w:hint="eastAsia"/>
          <w:color w:val="000000"/>
          <w:sz w:val="26"/>
          <w:szCs w:val="26"/>
        </w:rPr>
        <w:t>。大量</w:t>
      </w:r>
      <w:r>
        <w:rPr>
          <w:rFonts w:ascii="MingLiU" w:eastAsia="MingLiU" w:hAnsi="MingLiU" w:hint="eastAsia"/>
          <w:color w:val="000000"/>
          <w:sz w:val="26"/>
          <w:szCs w:val="26"/>
        </w:rPr>
        <w:t>阅读之后，</w:t>
      </w:r>
      <w:r>
        <w:rPr>
          <w:rFonts w:ascii="MS Gothic" w:eastAsia="MS Gothic" w:hAnsi="MS Gothic" w:hint="eastAsia"/>
          <w:color w:val="000000"/>
          <w:sz w:val="26"/>
          <w:szCs w:val="26"/>
        </w:rPr>
        <w:t>我深信宇宙</w:t>
      </w:r>
      <w:r>
        <w:rPr>
          <w:rFonts w:ascii="MingLiU" w:eastAsia="MingLiU" w:hAnsi="MingLiU" w:hint="eastAsia"/>
          <w:color w:val="000000"/>
          <w:sz w:val="26"/>
          <w:szCs w:val="26"/>
        </w:rPr>
        <w:t>规则背后一定有一个重要且伟大的</w:t>
      </w:r>
      <w:r>
        <w:rPr>
          <w:rFonts w:ascii="MS Gothic" w:eastAsia="MS Gothic" w:hAnsi="MS Gothic" w:hint="eastAsia"/>
          <w:color w:val="000000"/>
          <w:sz w:val="26"/>
          <w:szCs w:val="26"/>
        </w:rPr>
        <w:t>支配者，那就是造物主。然而，</w:t>
      </w:r>
      <w:r>
        <w:rPr>
          <w:rFonts w:ascii="MingLiU" w:eastAsia="MingLiU" w:hAnsi="MingLiU" w:hint="eastAsia"/>
          <w:color w:val="000000"/>
          <w:sz w:val="26"/>
          <w:szCs w:val="26"/>
        </w:rPr>
        <w:t>这些书中的意识形态只是一种不确定的道路而已，不需要再继续阅读了。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因朋友的建</w:t>
      </w:r>
      <w:r>
        <w:rPr>
          <w:rFonts w:ascii="MingLiU" w:eastAsia="MingLiU" w:hAnsi="MingLiU" w:hint="eastAsia"/>
          <w:color w:val="000000"/>
          <w:sz w:val="26"/>
          <w:szCs w:val="26"/>
        </w:rPr>
        <w:t>议，进行为期三个月的美国甚至到加拿大西部的野外生存，旨在寻找生命的意义。在那里我们见证了大自然的奇迹，意识到世界不可能是被错误创造的，它明显是造物主的迹象</w:t>
      </w:r>
      <w:r>
        <w:rPr>
          <w:rFonts w:ascii="MS Gothic" w:eastAsia="MS Gothic" w:hAnsi="MS Gothic" w:hint="eastAsia"/>
          <w:color w:val="000000"/>
          <w:sz w:val="26"/>
          <w:szCs w:val="26"/>
        </w:rPr>
        <w:t>。</w:t>
      </w:r>
      <w:r>
        <w:rPr>
          <w:rFonts w:ascii="MingLiU" w:eastAsia="MingLiU" w:hAnsi="MingLiU" w:hint="eastAsia"/>
          <w:color w:val="000000"/>
          <w:sz w:val="26"/>
          <w:szCs w:val="26"/>
        </w:rPr>
        <w:t>这次旅行</w:t>
      </w:r>
      <w:r>
        <w:rPr>
          <w:rFonts w:ascii="MS Gothic" w:eastAsia="MS Gothic" w:hAnsi="MS Gothic" w:hint="eastAsia"/>
          <w:color w:val="000000"/>
          <w:sz w:val="26"/>
          <w:szCs w:val="26"/>
        </w:rPr>
        <w:t>从另一方面</w:t>
      </w:r>
      <w:r>
        <w:rPr>
          <w:rFonts w:ascii="Gulim" w:eastAsia="Gulim" w:hAnsi="Gulim" w:hint="eastAsia"/>
          <w:color w:val="000000"/>
          <w:sz w:val="26"/>
          <w:szCs w:val="26"/>
        </w:rPr>
        <w:t>强化了我</w:t>
      </w:r>
      <w:r>
        <w:rPr>
          <w:rFonts w:ascii="MingLiU" w:eastAsia="MingLiU" w:hAnsi="MingLiU" w:hint="eastAsia"/>
          <w:color w:val="000000"/>
          <w:sz w:val="26"/>
          <w:szCs w:val="26"/>
        </w:rPr>
        <w:t>对上帝的信仰。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回到家后，城市繁忙的生活</w:t>
      </w:r>
      <w:r>
        <w:rPr>
          <w:rFonts w:ascii="MingLiU" w:eastAsia="MingLiU" w:hAnsi="MingLiU" w:hint="eastAsia"/>
          <w:color w:val="000000"/>
          <w:sz w:val="26"/>
          <w:szCs w:val="26"/>
        </w:rPr>
        <w:t>让我感到痛苦，</w:t>
      </w:r>
      <w:r>
        <w:rPr>
          <w:rFonts w:ascii="MS Gothic" w:eastAsia="MS Gothic" w:hAnsi="MS Gothic" w:hint="eastAsia"/>
          <w:color w:val="000000"/>
          <w:sz w:val="26"/>
          <w:szCs w:val="26"/>
        </w:rPr>
        <w:t>每当我感到痛苦</w:t>
      </w:r>
      <w:r>
        <w:rPr>
          <w:rFonts w:ascii="MingLiU" w:eastAsia="MingLiU" w:hAnsi="MingLiU" w:hint="eastAsia"/>
          <w:color w:val="000000"/>
          <w:sz w:val="26"/>
          <w:szCs w:val="26"/>
        </w:rPr>
        <w:t>烦恼时，我</w:t>
      </w:r>
      <w:r>
        <w:rPr>
          <w:rFonts w:ascii="MS Gothic" w:eastAsia="MS Gothic" w:hAnsi="MS Gothic" w:hint="eastAsia"/>
          <w:color w:val="000000"/>
          <w:sz w:val="26"/>
          <w:szCs w:val="26"/>
        </w:rPr>
        <w:t>就会用冥思来</w:t>
      </w:r>
      <w:r>
        <w:rPr>
          <w:rFonts w:ascii="MingLiU" w:eastAsia="MingLiU" w:hAnsi="MingLiU" w:hint="eastAsia"/>
          <w:color w:val="000000"/>
          <w:sz w:val="26"/>
          <w:szCs w:val="26"/>
        </w:rPr>
        <w:t>寻找内心的平和。但这种安静只是暂时的，一旦停止冥想，安</w:t>
      </w:r>
      <w:r>
        <w:rPr>
          <w:rFonts w:ascii="MingLiU" w:eastAsia="MingLiU" w:hAnsi="MingLiU" w:hint="eastAsia"/>
          <w:color w:val="000000"/>
          <w:sz w:val="26"/>
          <w:szCs w:val="26"/>
        </w:rPr>
        <w:lastRenderedPageBreak/>
        <w:t>静和安宁就不复存在了。同样，一直冥想，也会让它成为一个任务，慢慢</w:t>
      </w:r>
      <w:r>
        <w:rPr>
          <w:rFonts w:ascii="MS Gothic" w:eastAsia="MS Gothic" w:hAnsi="MS Gothic" w:hint="eastAsia"/>
          <w:color w:val="000000"/>
          <w:sz w:val="26"/>
          <w:szCs w:val="26"/>
        </w:rPr>
        <w:t>的我失去了</w:t>
      </w:r>
      <w:r>
        <w:rPr>
          <w:rFonts w:ascii="MingLiU" w:eastAsia="MingLiU" w:hAnsi="MingLiU" w:hint="eastAsia"/>
          <w:color w:val="000000"/>
          <w:sz w:val="26"/>
          <w:szCs w:val="26"/>
        </w:rPr>
        <w:t>兴趣。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不久后，我开始</w:t>
      </w:r>
      <w:r>
        <w:rPr>
          <w:rFonts w:ascii="MingLiU" w:eastAsia="MingLiU" w:hAnsi="MingLiU" w:hint="eastAsia"/>
          <w:color w:val="000000"/>
          <w:sz w:val="26"/>
          <w:szCs w:val="26"/>
        </w:rPr>
        <w:t>认为，真理就在于自我改善。于是就</w:t>
      </w:r>
      <w:r>
        <w:rPr>
          <w:rFonts w:ascii="MS Gothic" w:eastAsia="MS Gothic" w:hAnsi="MS Gothic" w:hint="eastAsia"/>
          <w:color w:val="000000"/>
          <w:sz w:val="26"/>
          <w:szCs w:val="26"/>
        </w:rPr>
        <w:t>开始</w:t>
      </w:r>
      <w:r>
        <w:rPr>
          <w:rFonts w:ascii="MingLiU" w:eastAsia="MingLiU" w:hAnsi="MingLiU" w:hint="eastAsia"/>
          <w:color w:val="000000"/>
          <w:sz w:val="26"/>
          <w:szCs w:val="26"/>
        </w:rPr>
        <w:t>疯狂阅读有关动机的文章</w:t>
      </w:r>
      <w:r>
        <w:rPr>
          <w:rFonts w:ascii="MS Gothic" w:eastAsia="MS Gothic" w:hAnsi="MS Gothic" w:hint="eastAsia"/>
          <w:color w:val="000000"/>
          <w:sz w:val="26"/>
          <w:szCs w:val="26"/>
        </w:rPr>
        <w:t>、</w:t>
      </w:r>
      <w:r>
        <w:rPr>
          <w:rFonts w:ascii="MingLiU" w:eastAsia="MingLiU" w:hAnsi="MingLiU" w:hint="eastAsia"/>
          <w:color w:val="000000"/>
          <w:sz w:val="26"/>
          <w:szCs w:val="26"/>
        </w:rPr>
        <w:t>书籍并参加各种讲座。同时也努力响应</w:t>
      </w:r>
      <w:r>
        <w:rPr>
          <w:rFonts w:ascii="MS Gothic" w:eastAsia="MS Gothic" w:hAnsi="MS Gothic" w:hint="eastAsia"/>
          <w:color w:val="000000"/>
          <w:sz w:val="26"/>
          <w:szCs w:val="26"/>
        </w:rPr>
        <w:t>美</w:t>
      </w:r>
      <w:r>
        <w:rPr>
          <w:rFonts w:ascii="MingLiU" w:eastAsia="MingLiU" w:hAnsi="MingLiU" w:hint="eastAsia"/>
          <w:color w:val="000000"/>
          <w:sz w:val="26"/>
          <w:szCs w:val="26"/>
        </w:rPr>
        <w:t>军的商业口号</w:t>
      </w:r>
      <w:r>
        <w:rPr>
          <w:rFonts w:ascii="Calibri" w:hAnsi="Calibri"/>
          <w:color w:val="000000"/>
          <w:sz w:val="26"/>
          <w:szCs w:val="26"/>
        </w:rPr>
        <w:t>“</w:t>
      </w:r>
      <w:r>
        <w:rPr>
          <w:rFonts w:ascii="MS Gothic" w:eastAsia="MS Gothic" w:hAnsi="MS Gothic" w:hint="eastAsia"/>
          <w:color w:val="000000"/>
          <w:sz w:val="26"/>
          <w:szCs w:val="26"/>
        </w:rPr>
        <w:t>做你能做的一切</w:t>
      </w:r>
      <w:r>
        <w:rPr>
          <w:rFonts w:ascii="Calibri" w:hAnsi="Calibri"/>
          <w:color w:val="000000"/>
          <w:sz w:val="26"/>
          <w:szCs w:val="26"/>
        </w:rPr>
        <w:t>”</w:t>
      </w:r>
      <w:r>
        <w:rPr>
          <w:rFonts w:ascii="MS Gothic" w:eastAsia="MS Gothic" w:hAnsi="MS Gothic" w:hint="eastAsia"/>
          <w:color w:val="000000"/>
          <w:sz w:val="26"/>
          <w:szCs w:val="26"/>
        </w:rPr>
        <w:t>，比如，火上行走、跳</w:t>
      </w:r>
      <w:r>
        <w:rPr>
          <w:rFonts w:ascii="MingLiU" w:eastAsia="MingLiU" w:hAnsi="MingLiU" w:hint="eastAsia"/>
          <w:color w:val="000000"/>
          <w:sz w:val="26"/>
          <w:szCs w:val="26"/>
        </w:rPr>
        <w:t>伞</w:t>
      </w:r>
      <w:r>
        <w:rPr>
          <w:rFonts w:ascii="MS Gothic" w:eastAsia="MS Gothic" w:hAnsi="MS Gothic" w:hint="eastAsia"/>
          <w:color w:val="000000"/>
          <w:sz w:val="26"/>
          <w:szCs w:val="26"/>
        </w:rPr>
        <w:t>、武</w:t>
      </w:r>
      <w:r>
        <w:rPr>
          <w:rFonts w:ascii="MingLiU" w:eastAsia="MingLiU" w:hAnsi="MingLiU" w:hint="eastAsia"/>
          <w:color w:val="000000"/>
          <w:sz w:val="26"/>
          <w:szCs w:val="26"/>
        </w:rPr>
        <w:t>术等。经过阅读和挑战，内心找到了深刻的自信，但我觉着还是没有找到真理。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于是我又开始</w:t>
      </w:r>
      <w:r>
        <w:rPr>
          <w:rFonts w:ascii="MingLiU" w:eastAsia="MingLiU" w:hAnsi="MingLiU" w:hint="eastAsia"/>
          <w:color w:val="000000"/>
          <w:sz w:val="26"/>
          <w:szCs w:val="26"/>
        </w:rPr>
        <w:t>阅读许多哲学书籍，看到了许多有趣的思想</w:t>
      </w:r>
      <w:r>
        <w:rPr>
          <w:rFonts w:ascii="MS Gothic" w:eastAsia="MS Gothic" w:hAnsi="MS Gothic" w:hint="eastAsia"/>
          <w:color w:val="000000"/>
          <w:sz w:val="26"/>
          <w:szCs w:val="26"/>
        </w:rPr>
        <w:t>和</w:t>
      </w:r>
      <w:r>
        <w:rPr>
          <w:rFonts w:ascii="MingLiU" w:eastAsia="MingLiU" w:hAnsi="MingLiU" w:hint="eastAsia"/>
          <w:color w:val="000000"/>
          <w:sz w:val="26"/>
          <w:szCs w:val="26"/>
        </w:rPr>
        <w:t>实践，但我对那些哲学并不敢苟同。于是就把各种哲学中的优点与智慧融合，视为强调高尚道德行为的宗教。可是我觉着道德高尚很好，但不足以解答人生谜团的目的，这个目的是对人生精神性的接触。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后来，我到一个穆斯林国家工作，有了更多</w:t>
      </w:r>
      <w:r>
        <w:rPr>
          <w:rFonts w:ascii="MingLiU" w:eastAsia="MingLiU" w:hAnsi="MingLiU" w:hint="eastAsia"/>
          <w:color w:val="000000"/>
          <w:sz w:val="26"/>
          <w:szCs w:val="26"/>
        </w:rPr>
        <w:t>时间阅读和思</w:t>
      </w:r>
      <w:r>
        <w:rPr>
          <w:rFonts w:ascii="MS Gothic" w:eastAsia="MS Gothic" w:hAnsi="MS Gothic" w:hint="eastAsia"/>
          <w:color w:val="000000"/>
          <w:sz w:val="26"/>
          <w:szCs w:val="26"/>
        </w:rPr>
        <w:t>考。在</w:t>
      </w:r>
      <w:r>
        <w:rPr>
          <w:rFonts w:ascii="MingLiU" w:eastAsia="MingLiU" w:hAnsi="MingLiU" w:hint="eastAsia"/>
          <w:color w:val="000000"/>
          <w:sz w:val="26"/>
          <w:szCs w:val="26"/>
        </w:rPr>
        <w:t>寻找真理的过程中，我</w:t>
      </w:r>
      <w:r>
        <w:rPr>
          <w:rFonts w:ascii="MS Gothic" w:eastAsia="MS Gothic" w:hAnsi="MS Gothic" w:hint="eastAsia"/>
          <w:color w:val="000000"/>
          <w:sz w:val="26"/>
          <w:szCs w:val="26"/>
        </w:rPr>
        <w:t>得到一本</w:t>
      </w:r>
      <w:r>
        <w:rPr>
          <w:rFonts w:ascii="MingLiU" w:eastAsia="MingLiU" w:hAnsi="MingLiU" w:hint="eastAsia"/>
          <w:color w:val="000000"/>
          <w:sz w:val="26"/>
          <w:szCs w:val="26"/>
        </w:rPr>
        <w:t>讲述</w:t>
      </w:r>
      <w:r>
        <w:rPr>
          <w:rFonts w:ascii="MS Gothic" w:eastAsia="MS Gothic" w:hAnsi="MS Gothic" w:hint="eastAsia"/>
          <w:color w:val="000000"/>
          <w:sz w:val="26"/>
          <w:szCs w:val="26"/>
        </w:rPr>
        <w:t>虔</w:t>
      </w:r>
      <w:r>
        <w:rPr>
          <w:rFonts w:ascii="MingLiU" w:eastAsia="MingLiU" w:hAnsi="MingLiU" w:hint="eastAsia"/>
          <w:color w:val="000000"/>
          <w:sz w:val="26"/>
          <w:szCs w:val="26"/>
        </w:rPr>
        <w:t>诚忏悔的书。我阅读并实践，同时对生命过往中亏欠过的人懊悔不已，泪流满面。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和身</w:t>
      </w:r>
      <w:r>
        <w:rPr>
          <w:rFonts w:ascii="MingLiU" w:eastAsia="MingLiU" w:hAnsi="MingLiU" w:hint="eastAsia"/>
          <w:color w:val="000000"/>
          <w:sz w:val="26"/>
          <w:szCs w:val="26"/>
        </w:rPr>
        <w:t>边的几个穆斯林朋友交谈时，我说美国更自由。一个朋友说，这要取决于你所谓的自由是什么，美国父母对孩子的道</w:t>
      </w:r>
      <w:r>
        <w:rPr>
          <w:rFonts w:ascii="MS Gothic" w:eastAsia="MS Gothic" w:hAnsi="MS Gothic" w:hint="eastAsia"/>
          <w:color w:val="000000"/>
          <w:sz w:val="26"/>
          <w:szCs w:val="26"/>
        </w:rPr>
        <w:t>德教育再好，融入社会也会</w:t>
      </w:r>
      <w:r>
        <w:rPr>
          <w:rFonts w:ascii="MingLiU" w:eastAsia="MingLiU" w:hAnsi="MingLiU" w:hint="eastAsia"/>
          <w:color w:val="000000"/>
          <w:sz w:val="26"/>
          <w:szCs w:val="26"/>
        </w:rPr>
        <w:t>发现许多事情与道德背道而驰；穆斯林国家儿童接受的</w:t>
      </w:r>
      <w:r>
        <w:rPr>
          <w:rFonts w:ascii="MS Gothic" w:eastAsia="MS Gothic" w:hAnsi="MS Gothic" w:hint="eastAsia"/>
          <w:color w:val="000000"/>
          <w:sz w:val="26"/>
          <w:szCs w:val="26"/>
        </w:rPr>
        <w:t>道德教育与社会中的是一致的，你</w:t>
      </w:r>
      <w:r>
        <w:rPr>
          <w:rFonts w:ascii="MingLiU" w:eastAsia="MingLiU" w:hAnsi="MingLiU" w:hint="eastAsia"/>
          <w:color w:val="000000"/>
          <w:sz w:val="26"/>
          <w:szCs w:val="26"/>
        </w:rPr>
        <w:t>觉着谁的自由更多呢？我突然发现，伊斯兰的指导方针和行为约束并不意味着减少自由，反而是服务于稳固人类的自由，增加人类自由的威严。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与几个穆斯林朋友用晚餐</w:t>
      </w:r>
      <w:r>
        <w:rPr>
          <w:rFonts w:ascii="MingLiU" w:eastAsia="MingLiU" w:hAnsi="MingLiU" w:hint="eastAsia"/>
          <w:color w:val="000000"/>
          <w:sz w:val="26"/>
          <w:szCs w:val="26"/>
        </w:rPr>
        <w:t>时，了解伊斯兰的机会来了。提起自己是从拉斯维加斯来中东的，一个美国穆斯林说，你必须确定自己</w:t>
      </w:r>
      <w:r>
        <w:rPr>
          <w:rFonts w:ascii="MS Gothic" w:eastAsia="MS Gothic" w:hAnsi="MS Gothic" w:hint="eastAsia"/>
          <w:color w:val="000000"/>
          <w:sz w:val="26"/>
          <w:szCs w:val="26"/>
        </w:rPr>
        <w:t>以穆斯林的身份死去。我就向他</w:t>
      </w:r>
      <w:r>
        <w:rPr>
          <w:rFonts w:ascii="MingLiU" w:eastAsia="MingLiU" w:hAnsi="MingLiU" w:hint="eastAsia"/>
          <w:color w:val="000000"/>
          <w:sz w:val="26"/>
          <w:szCs w:val="26"/>
        </w:rPr>
        <w:t>请教这个概念。他说，作为非穆斯林死去就好比赌盘游戏中把生命</w:t>
      </w:r>
      <w:r>
        <w:rPr>
          <w:rFonts w:ascii="MS Gothic" w:eastAsia="MS Gothic" w:hAnsi="MS Gothic" w:hint="eastAsia"/>
          <w:color w:val="000000"/>
          <w:sz w:val="26"/>
          <w:szCs w:val="26"/>
        </w:rPr>
        <w:t>、行</w:t>
      </w:r>
      <w:r>
        <w:rPr>
          <w:rFonts w:ascii="MingLiU" w:eastAsia="MingLiU" w:hAnsi="MingLiU" w:hint="eastAsia"/>
          <w:color w:val="000000"/>
          <w:sz w:val="26"/>
          <w:szCs w:val="26"/>
        </w:rPr>
        <w:t>为和信仰作为筹码全压在一个数字上，只有一次机会，希望凭借上帝的慈恩进入乐园。而</w:t>
      </w:r>
      <w:r>
        <w:rPr>
          <w:rFonts w:ascii="MS Gothic" w:eastAsia="MS Gothic" w:hAnsi="MS Gothic" w:hint="eastAsia"/>
          <w:color w:val="000000"/>
          <w:sz w:val="26"/>
          <w:szCs w:val="26"/>
        </w:rPr>
        <w:t>作</w:t>
      </w:r>
      <w:r>
        <w:rPr>
          <w:rFonts w:ascii="MingLiU" w:eastAsia="MingLiU" w:hAnsi="MingLiU" w:hint="eastAsia"/>
          <w:color w:val="000000"/>
          <w:sz w:val="26"/>
          <w:szCs w:val="26"/>
        </w:rPr>
        <w:t>为穆斯林死去就好比把筹码放在赌盘所有的数字上，每个都会是机会。也就是说，作为穆斯林生活和死去，是你不进火狱的最好保障，同时也是对天堂的最佳投资。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作</w:t>
      </w:r>
      <w:r>
        <w:rPr>
          <w:rFonts w:ascii="MingLiU" w:eastAsia="MingLiU" w:hAnsi="MingLiU" w:hint="eastAsia"/>
          <w:color w:val="000000"/>
          <w:sz w:val="26"/>
          <w:szCs w:val="26"/>
        </w:rPr>
        <w:t>为拉斯维加斯人，我很快就明白了这个道理。此刻，</w:t>
      </w:r>
      <w:r>
        <w:rPr>
          <w:rFonts w:ascii="MS Gothic" w:eastAsia="MS Gothic" w:hAnsi="MS Gothic" w:hint="eastAsia"/>
          <w:color w:val="000000"/>
          <w:sz w:val="26"/>
          <w:szCs w:val="26"/>
        </w:rPr>
        <w:t>我知道只有关注天启宗教，才能找到真理。于是，开始通</w:t>
      </w:r>
      <w:r>
        <w:rPr>
          <w:rFonts w:ascii="MingLiU" w:eastAsia="MingLiU" w:hAnsi="MingLiU" w:hint="eastAsia"/>
          <w:color w:val="000000"/>
          <w:sz w:val="26"/>
          <w:szCs w:val="26"/>
        </w:rPr>
        <w:t>过基督教和伊斯兰教继续寻找。</w:t>
      </w:r>
    </w:p>
    <w:p w:rsidR="00E625DF" w:rsidRDefault="00E625DF" w:rsidP="00E625DF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Fonts w:ascii="MS Mincho" w:eastAsia="MS Mincho" w:hAnsi="MS Mincho" w:cs="MS Mincho" w:hint="eastAsia"/>
          <w:color w:val="002A80"/>
          <w:sz w:val="34"/>
          <w:szCs w:val="34"/>
        </w:rPr>
        <w:t>（</w:t>
      </w:r>
      <w:r>
        <w:rPr>
          <w:color w:val="002A80"/>
          <w:sz w:val="34"/>
          <w:szCs w:val="34"/>
        </w:rPr>
        <w:t>2/4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）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尽管从小就是基督徒，但我</w:t>
      </w:r>
      <w:r>
        <w:rPr>
          <w:rFonts w:ascii="MingLiU" w:eastAsia="MingLiU" w:hAnsi="MingLiU" w:hint="eastAsia"/>
          <w:color w:val="000000"/>
          <w:sz w:val="26"/>
          <w:szCs w:val="26"/>
        </w:rPr>
        <w:t>对基督教有</w:t>
      </w:r>
      <w:r>
        <w:rPr>
          <w:rFonts w:ascii="MS Gothic" w:eastAsia="MS Gothic" w:hAnsi="MS Gothic" w:hint="eastAsia"/>
          <w:color w:val="000000"/>
          <w:sz w:val="26"/>
          <w:szCs w:val="26"/>
        </w:rPr>
        <w:t>些困惑而且也不太感</w:t>
      </w:r>
      <w:r>
        <w:rPr>
          <w:rFonts w:ascii="MingLiU" w:eastAsia="MingLiU" w:hAnsi="MingLiU" w:hint="eastAsia"/>
          <w:color w:val="000000"/>
          <w:sz w:val="26"/>
          <w:szCs w:val="26"/>
        </w:rPr>
        <w:t>兴趣。我觉得自己</w:t>
      </w:r>
      <w:r>
        <w:rPr>
          <w:rFonts w:ascii="MS Gothic" w:eastAsia="MS Gothic" w:hAnsi="MS Gothic" w:hint="eastAsia"/>
          <w:color w:val="000000"/>
          <w:sz w:val="26"/>
          <w:szCs w:val="26"/>
        </w:rPr>
        <w:t>父</w:t>
      </w:r>
      <w:r>
        <w:rPr>
          <w:rFonts w:ascii="MingLiU" w:eastAsia="MingLiU" w:hAnsi="MingLiU" w:hint="eastAsia"/>
          <w:color w:val="000000"/>
          <w:sz w:val="26"/>
          <w:szCs w:val="26"/>
        </w:rPr>
        <w:t>传子受式</w:t>
      </w:r>
      <w:r>
        <w:rPr>
          <w:rFonts w:ascii="MS Gothic" w:eastAsia="MS Gothic" w:hAnsi="MS Gothic" w:hint="eastAsia"/>
          <w:color w:val="000000"/>
          <w:sz w:val="26"/>
          <w:szCs w:val="26"/>
        </w:rPr>
        <w:t>地</w:t>
      </w:r>
      <w:r>
        <w:rPr>
          <w:rFonts w:ascii="MingLiU" w:eastAsia="MingLiU" w:hAnsi="MingLiU" w:hint="eastAsia"/>
          <w:color w:val="000000"/>
          <w:sz w:val="26"/>
          <w:szCs w:val="26"/>
        </w:rPr>
        <w:t>继承了这个神秘的宗教，</w:t>
      </w:r>
      <w:r>
        <w:rPr>
          <w:rFonts w:ascii="MS Gothic" w:eastAsia="MS Gothic" w:hAnsi="MS Gothic" w:hint="eastAsia"/>
          <w:color w:val="000000"/>
          <w:sz w:val="26"/>
          <w:szCs w:val="26"/>
        </w:rPr>
        <w:t>而不是出于理解后的接受。因</w:t>
      </w:r>
      <w:r>
        <w:rPr>
          <w:rFonts w:ascii="MS Gothic" w:eastAsia="MS Gothic" w:hAnsi="MS Gothic" w:hint="eastAsia"/>
          <w:color w:val="000000"/>
          <w:sz w:val="26"/>
          <w:szCs w:val="26"/>
        </w:rPr>
        <w:lastRenderedPageBreak/>
        <w:t>此我只是名</w:t>
      </w:r>
      <w:r>
        <w:rPr>
          <w:rFonts w:ascii="MingLiU" w:eastAsia="MingLiU" w:hAnsi="MingLiU" w:hint="eastAsia"/>
          <w:color w:val="000000"/>
          <w:sz w:val="26"/>
          <w:szCs w:val="26"/>
        </w:rPr>
        <w:t>义上的基督徒而已。我对基督教信条的怀疑也使我处于一种</w:t>
      </w:r>
      <w:r>
        <w:rPr>
          <w:rFonts w:ascii="MS Gothic" w:eastAsia="MS Gothic" w:hAnsi="MS Gothic" w:hint="eastAsia"/>
          <w:color w:val="000000"/>
          <w:sz w:val="26"/>
          <w:szCs w:val="26"/>
        </w:rPr>
        <w:t>非宗教的状</w:t>
      </w:r>
      <w:r>
        <w:rPr>
          <w:rFonts w:ascii="MingLiU" w:eastAsia="MingLiU" w:hAnsi="MingLiU" w:hint="eastAsia"/>
          <w:color w:val="000000"/>
          <w:sz w:val="26"/>
          <w:szCs w:val="26"/>
        </w:rPr>
        <w:t>态。但我寻找真理时，重新审视了遗传的信仰。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通</w:t>
      </w:r>
      <w:r>
        <w:rPr>
          <w:rFonts w:ascii="MingLiU" w:eastAsia="MingLiU" w:hAnsi="MingLiU" w:hint="eastAsia"/>
          <w:color w:val="000000"/>
          <w:sz w:val="26"/>
          <w:szCs w:val="26"/>
        </w:rPr>
        <w:t>过穆斯林和非穆斯林的影音文字，我惊奇发现圣经中</w:t>
      </w:r>
      <w:r>
        <w:rPr>
          <w:rFonts w:ascii="MS Gothic" w:eastAsia="MS Gothic" w:hAnsi="MS Gothic" w:hint="eastAsia"/>
          <w:color w:val="000000"/>
          <w:sz w:val="26"/>
          <w:szCs w:val="26"/>
        </w:rPr>
        <w:t>上百</w:t>
      </w:r>
      <w:r>
        <w:rPr>
          <w:rFonts w:ascii="MingLiU" w:eastAsia="MingLiU" w:hAnsi="MingLiU" w:hint="eastAsia"/>
          <w:color w:val="000000"/>
          <w:sz w:val="26"/>
          <w:szCs w:val="26"/>
        </w:rPr>
        <w:t>节经文与基督教信条相矛盾。那些资料告诉我上帝是一个，先于耶稣存在，耶稣宣传信仰独一上帝，上帝没有儿女，没有匹敌，耶稣是上帝的使者。但是耶稣之后的基督教强调三位一体，取代上帝独一，耶稣成了上帝的儿子或者上帝本身。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十戒中第一要</w:t>
      </w:r>
      <w:r>
        <w:rPr>
          <w:rFonts w:ascii="MingLiU" w:eastAsia="MingLiU" w:hAnsi="MingLiU" w:hint="eastAsia"/>
          <w:color w:val="000000"/>
          <w:sz w:val="26"/>
          <w:szCs w:val="26"/>
        </w:rPr>
        <w:t>义支持耶稣信仰独一上</w:t>
      </w:r>
      <w:r>
        <w:rPr>
          <w:rFonts w:ascii="MS Gothic" w:eastAsia="MS Gothic" w:hAnsi="MS Gothic" w:hint="eastAsia"/>
          <w:color w:val="000000"/>
          <w:sz w:val="26"/>
          <w:szCs w:val="26"/>
        </w:rPr>
        <w:t>帝的主</w:t>
      </w:r>
      <w:r>
        <w:rPr>
          <w:rFonts w:ascii="MingLiU" w:eastAsia="MingLiU" w:hAnsi="MingLiU" w:hint="eastAsia"/>
          <w:color w:val="000000"/>
          <w:sz w:val="26"/>
          <w:szCs w:val="26"/>
        </w:rPr>
        <w:t>张：</w:t>
      </w:r>
      <w:r>
        <w:rPr>
          <w:rFonts w:ascii="Calibri" w:hAnsi="Calibri"/>
          <w:b/>
          <w:bCs/>
          <w:color w:val="000000"/>
          <w:sz w:val="26"/>
          <w:szCs w:val="26"/>
        </w:rPr>
        <w:t>“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第一要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紧的</w:t>
      </w:r>
      <w:proofErr w:type="gramStart"/>
      <w:r>
        <w:rPr>
          <w:b/>
          <w:bCs/>
          <w:color w:val="000000"/>
          <w:sz w:val="26"/>
          <w:szCs w:val="26"/>
        </w:rPr>
        <w:t>,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就是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说</w:t>
      </w:r>
      <w:proofErr w:type="gramEnd"/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，以色列阿，你要听。主我们神，是独一的主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。</w:t>
      </w:r>
      <w:r>
        <w:rPr>
          <w:rFonts w:ascii="Calibri" w:hAnsi="Calibri"/>
          <w:b/>
          <w:bCs/>
          <w:color w:val="000000"/>
          <w:sz w:val="26"/>
          <w:szCs w:val="26"/>
        </w:rPr>
        <w:t>”</w:t>
      </w:r>
      <w:r>
        <w:rPr>
          <w:rFonts w:ascii="MS Gothic" w:eastAsia="MS Gothic" w:hAnsi="MS Gothic" w:hint="eastAsia"/>
          <w:color w:val="000000"/>
          <w:sz w:val="26"/>
          <w:szCs w:val="26"/>
        </w:rPr>
        <w:t>（《</w:t>
      </w:r>
      <w:r>
        <w:rPr>
          <w:rFonts w:ascii="MingLiU" w:eastAsia="MingLiU" w:hAnsi="MingLiU" w:hint="eastAsia"/>
          <w:color w:val="000000"/>
          <w:sz w:val="26"/>
          <w:szCs w:val="26"/>
        </w:rPr>
        <w:t>马可福音》</w:t>
      </w:r>
      <w:r>
        <w:rPr>
          <w:color w:val="000000"/>
          <w:sz w:val="26"/>
          <w:szCs w:val="26"/>
        </w:rPr>
        <w:t>12</w:t>
      </w:r>
      <w:r>
        <w:rPr>
          <w:rFonts w:ascii="MS Gothic" w:eastAsia="MS Gothic" w:hAnsi="MS Gothic"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</w:rPr>
        <w:t>29</w:t>
      </w:r>
      <w:r>
        <w:rPr>
          <w:rFonts w:ascii="MS Gothic" w:eastAsia="MS Gothic" w:hAnsi="MS Gothic" w:hint="eastAsia"/>
          <w:color w:val="000000"/>
          <w:sz w:val="26"/>
          <w:szCs w:val="26"/>
        </w:rPr>
        <w:t>）《圣</w:t>
      </w:r>
      <w:r>
        <w:rPr>
          <w:rFonts w:ascii="MingLiU" w:eastAsia="MingLiU" w:hAnsi="MingLiU" w:hint="eastAsia"/>
          <w:color w:val="000000"/>
          <w:sz w:val="26"/>
          <w:szCs w:val="26"/>
        </w:rPr>
        <w:t>经》中有许多经文反驳耶稣的神性。比如，耶稣承认他自己并不</w:t>
      </w:r>
      <w:r>
        <w:rPr>
          <w:rFonts w:ascii="MS Gothic" w:eastAsia="MS Gothic" w:hAnsi="MS Gothic" w:hint="eastAsia"/>
          <w:color w:val="000000"/>
          <w:sz w:val="26"/>
          <w:szCs w:val="26"/>
        </w:rPr>
        <w:t>能独自施展奇迹，只有凭借上帝的意志和允</w:t>
      </w:r>
      <w:r>
        <w:rPr>
          <w:rFonts w:ascii="MingLiU" w:eastAsia="MingLiU" w:hAnsi="MingLiU" w:hint="eastAsia"/>
          <w:color w:val="000000"/>
          <w:sz w:val="26"/>
          <w:szCs w:val="26"/>
        </w:rPr>
        <w:t>许才能带来奇迹。有趣的是，《圣经》中提到了耶稣祷告。我问自己，耶稣既然自己是神，又怎么向神祈祷呢？神做祷告，这是个悖论。另外，耶稣声明，他的教义并不是自己的，他只是独一的主派遣的先知中的一员。合乎逻辑的是，如果他说的并不是他自己的，那么，他只是一个先知，像他之前（以及之后）的先知一样也是从上帝那里接受启示。不仅如此，耶稣还承认他做的只是上帝教授的。我又问自己：既然耶稣是被教授的，他又怎么会是神呢？在我与穆斯林的交谈中，他们具有与耶稣相同的教义，即信仰独一的上帝，《古兰经</w:t>
      </w:r>
      <w:r>
        <w:rPr>
          <w:rFonts w:ascii="MS Gothic" w:eastAsia="MS Gothic" w:hAnsi="MS Gothic" w:hint="eastAsia"/>
          <w:color w:val="000000"/>
          <w:sz w:val="26"/>
          <w:szCs w:val="26"/>
        </w:rPr>
        <w:t>》</w:t>
      </w:r>
      <w:r>
        <w:rPr>
          <w:rFonts w:ascii="MingLiU" w:eastAsia="MingLiU" w:hAnsi="MingLiU" w:hint="eastAsia"/>
          <w:color w:val="000000"/>
          <w:sz w:val="26"/>
          <w:szCs w:val="26"/>
        </w:rPr>
        <w:t>说：</w:t>
      </w:r>
    </w:p>
    <w:p w:rsidR="00E625DF" w:rsidRDefault="00E625DF" w:rsidP="00E625D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>“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他是主，是独一的。</w:t>
      </w:r>
      <w:r>
        <w:rPr>
          <w:rFonts w:ascii="Calibri" w:hAnsi="Calibri"/>
          <w:b/>
          <w:bCs/>
          <w:color w:val="000000"/>
          <w:sz w:val="26"/>
          <w:szCs w:val="26"/>
        </w:rPr>
        <w:t>”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（《古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112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</w:rPr>
        <w:t>1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）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我惊</w:t>
      </w:r>
      <w:r>
        <w:rPr>
          <w:rFonts w:ascii="MingLiU" w:eastAsia="MingLiU" w:hAnsi="MingLiU" w:hint="eastAsia"/>
          <w:color w:val="000000"/>
          <w:sz w:val="26"/>
          <w:szCs w:val="26"/>
        </w:rPr>
        <w:t>讶地发现圣经中多次提到</w:t>
      </w:r>
      <w:r>
        <w:rPr>
          <w:rFonts w:ascii="MS Gothic" w:eastAsia="MS Gothic" w:hAnsi="MS Gothic" w:hint="eastAsia"/>
          <w:color w:val="000000"/>
          <w:sz w:val="26"/>
          <w:szCs w:val="26"/>
        </w:rPr>
        <w:t>耶</w:t>
      </w:r>
      <w:r>
        <w:rPr>
          <w:rFonts w:ascii="MingLiU" w:eastAsia="MingLiU" w:hAnsi="MingLiU" w:hint="eastAsia"/>
          <w:color w:val="000000"/>
          <w:sz w:val="26"/>
          <w:szCs w:val="26"/>
        </w:rPr>
        <w:t>稣是上帝</w:t>
      </w:r>
      <w:r>
        <w:rPr>
          <w:rFonts w:ascii="MS Gothic" w:eastAsia="MS Gothic" w:hAnsi="MS Gothic" w:hint="eastAsia"/>
          <w:color w:val="000000"/>
          <w:sz w:val="26"/>
          <w:szCs w:val="26"/>
        </w:rPr>
        <w:t>的先知。同</w:t>
      </w:r>
      <w:r>
        <w:rPr>
          <w:rFonts w:ascii="MingLiU" w:eastAsia="MingLiU" w:hAnsi="MingLiU" w:hint="eastAsia"/>
          <w:color w:val="000000"/>
          <w:sz w:val="26"/>
          <w:szCs w:val="26"/>
        </w:rPr>
        <w:t>样伊斯兰的耶稣观也是说他是上帝的先知和使者。真主在《古兰经》中说：</w:t>
      </w:r>
    </w:p>
    <w:p w:rsidR="00E625DF" w:rsidRDefault="00E625DF" w:rsidP="00E625D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>“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麦</w:t>
      </w:r>
      <w:r>
        <w:rPr>
          <w:rFonts w:ascii="Gulim" w:eastAsia="Gulim" w:hAnsi="Gulim" w:hint="eastAsia"/>
          <w:b/>
          <w:bCs/>
          <w:color w:val="000000"/>
          <w:sz w:val="26"/>
          <w:szCs w:val="26"/>
        </w:rPr>
        <w:t>尔彦之子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麦西哈，只是一个使者，在他之前，有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许多使者确已逝去了。他母亲是一个诚实的人。他们俩也是吃饭的。你看我怎样为他们阐明一切迹象，然后，你看他们是如何悖谬的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。</w:t>
      </w:r>
      <w:r>
        <w:rPr>
          <w:rFonts w:ascii="Calibri" w:hAnsi="Calibri"/>
          <w:b/>
          <w:bCs/>
          <w:color w:val="000000"/>
          <w:sz w:val="26"/>
          <w:szCs w:val="26"/>
        </w:rPr>
        <w:t>”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（《古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5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</w:rPr>
        <w:t>75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）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基督教另一个普遍的信条是耶</w:t>
      </w:r>
      <w:r>
        <w:rPr>
          <w:rFonts w:ascii="MingLiU" w:eastAsia="MingLiU" w:hAnsi="MingLiU" w:hint="eastAsia"/>
          <w:color w:val="000000"/>
          <w:sz w:val="26"/>
          <w:szCs w:val="26"/>
        </w:rPr>
        <w:t>稣是上帝</w:t>
      </w:r>
      <w:r>
        <w:rPr>
          <w:rFonts w:ascii="MS Gothic" w:eastAsia="MS Gothic" w:hAnsi="MS Gothic" w:hint="eastAsia"/>
          <w:color w:val="000000"/>
          <w:sz w:val="26"/>
          <w:szCs w:val="26"/>
        </w:rPr>
        <w:t>的儿子。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根据《圣</w:t>
      </w:r>
      <w:r>
        <w:rPr>
          <w:rFonts w:ascii="MingLiU" w:eastAsia="MingLiU" w:hAnsi="MingLiU" w:hint="eastAsia"/>
          <w:color w:val="000000"/>
          <w:sz w:val="26"/>
          <w:szCs w:val="26"/>
        </w:rPr>
        <w:t>经》，上帝的先知或者虔诚的人习惯上被称为上帝的儿子。耶稣称自己是人子，并不是上帝或者上</w:t>
      </w:r>
      <w:r>
        <w:rPr>
          <w:rFonts w:ascii="MS Gothic" w:eastAsia="MS Gothic" w:hAnsi="MS Gothic" w:hint="eastAsia"/>
          <w:color w:val="000000"/>
          <w:sz w:val="26"/>
          <w:szCs w:val="26"/>
        </w:rPr>
        <w:t>帝的</w:t>
      </w:r>
      <w:r>
        <w:rPr>
          <w:rFonts w:ascii="MingLiU" w:eastAsia="MingLiU" w:hAnsi="MingLiU" w:hint="eastAsia"/>
          <w:color w:val="000000"/>
          <w:sz w:val="26"/>
          <w:szCs w:val="26"/>
        </w:rPr>
        <w:t>亲子。显然</w:t>
      </w:r>
      <w:r>
        <w:rPr>
          <w:rFonts w:ascii="MS Gothic" w:eastAsia="MS Gothic" w:hAnsi="MS Gothic" w:hint="eastAsia"/>
          <w:color w:val="000000"/>
          <w:sz w:val="26"/>
          <w:szCs w:val="26"/>
        </w:rPr>
        <w:t>，保</w:t>
      </w:r>
      <w:r>
        <w:rPr>
          <w:rFonts w:ascii="MingLiU" w:eastAsia="MingLiU" w:hAnsi="MingLiU" w:hint="eastAsia"/>
          <w:color w:val="000000"/>
          <w:sz w:val="26"/>
          <w:szCs w:val="26"/>
        </w:rPr>
        <w:t>罗是造成耶稣地位提升并摧毁耶稣的教导的主要原因。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而且耶</w:t>
      </w:r>
      <w:r>
        <w:rPr>
          <w:rFonts w:ascii="MingLiU" w:eastAsia="MingLiU" w:hAnsi="MingLiU" w:hint="eastAsia"/>
          <w:color w:val="000000"/>
          <w:sz w:val="26"/>
          <w:szCs w:val="26"/>
        </w:rPr>
        <w:t>稣似乎也不是上帝的</w:t>
      </w:r>
      <w:r>
        <w:rPr>
          <w:rFonts w:ascii="Calibri" w:hAnsi="Calibri"/>
          <w:color w:val="000000"/>
          <w:sz w:val="26"/>
          <w:szCs w:val="26"/>
        </w:rPr>
        <w:t>“</w:t>
      </w:r>
      <w:r>
        <w:rPr>
          <w:rFonts w:ascii="MingLiU" w:eastAsia="MingLiU" w:hAnsi="MingLiU" w:hint="eastAsia"/>
          <w:color w:val="000000"/>
          <w:sz w:val="26"/>
          <w:szCs w:val="26"/>
        </w:rPr>
        <w:t>亲生</w:t>
      </w:r>
      <w:r>
        <w:rPr>
          <w:rFonts w:ascii="Calibri" w:hAnsi="Calibri"/>
          <w:color w:val="000000"/>
          <w:sz w:val="26"/>
          <w:szCs w:val="26"/>
        </w:rPr>
        <w:t>”</w:t>
      </w:r>
      <w:r>
        <w:rPr>
          <w:rFonts w:ascii="MS Gothic" w:eastAsia="MS Gothic" w:hAnsi="MS Gothic" w:hint="eastAsia"/>
          <w:color w:val="000000"/>
          <w:sz w:val="26"/>
          <w:szCs w:val="26"/>
        </w:rPr>
        <w:t>子（正如《</w:t>
      </w:r>
      <w:r>
        <w:rPr>
          <w:rFonts w:ascii="MingLiU" w:eastAsia="MingLiU" w:hAnsi="MingLiU" w:hint="eastAsia"/>
          <w:color w:val="000000"/>
          <w:sz w:val="26"/>
          <w:szCs w:val="26"/>
        </w:rPr>
        <w:t>约翰</w:t>
      </w:r>
      <w:r>
        <w:rPr>
          <w:rFonts w:ascii="MS Gothic" w:eastAsia="MS Gothic" w:hAnsi="MS Gothic" w:hint="eastAsia"/>
          <w:color w:val="000000"/>
          <w:sz w:val="26"/>
          <w:szCs w:val="26"/>
        </w:rPr>
        <w:t>福音》</w:t>
      </w:r>
      <w:r>
        <w:rPr>
          <w:color w:val="000000"/>
          <w:sz w:val="26"/>
          <w:szCs w:val="26"/>
        </w:rPr>
        <w:t>3</w:t>
      </w:r>
      <w:r>
        <w:rPr>
          <w:rFonts w:ascii="MS Gothic" w:eastAsia="MS Gothic" w:hAnsi="MS Gothic"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</w:rPr>
        <w:t>16</w:t>
      </w:r>
      <w:r>
        <w:rPr>
          <w:rFonts w:ascii="MS Gothic" w:eastAsia="MS Gothic" w:hAnsi="MS Gothic" w:hint="eastAsia"/>
          <w:color w:val="000000"/>
          <w:sz w:val="26"/>
          <w:szCs w:val="26"/>
        </w:rPr>
        <w:t>表明的那</w:t>
      </w:r>
      <w:r>
        <w:rPr>
          <w:rFonts w:ascii="MingLiU" w:eastAsia="MingLiU" w:hAnsi="MingLiU" w:hint="eastAsia"/>
          <w:color w:val="000000"/>
          <w:sz w:val="26"/>
          <w:szCs w:val="26"/>
        </w:rPr>
        <w:t>样），因为正如</w:t>
      </w:r>
      <w:r>
        <w:rPr>
          <w:rFonts w:ascii="Calibri" w:hAnsi="Calibri"/>
          <w:color w:val="000000"/>
          <w:sz w:val="26"/>
          <w:szCs w:val="26"/>
        </w:rPr>
        <w:t>“</w:t>
      </w:r>
      <w:r>
        <w:rPr>
          <w:rFonts w:ascii="MingLiU" w:eastAsia="MingLiU" w:hAnsi="MingLiU" w:hint="eastAsia"/>
          <w:color w:val="000000"/>
          <w:sz w:val="26"/>
          <w:szCs w:val="26"/>
        </w:rPr>
        <w:t>亲生</w:t>
      </w:r>
      <w:r>
        <w:rPr>
          <w:rFonts w:ascii="Calibri" w:hAnsi="Calibri"/>
          <w:color w:val="000000"/>
          <w:sz w:val="26"/>
          <w:szCs w:val="26"/>
        </w:rPr>
        <w:t>”</w:t>
      </w:r>
      <w:r>
        <w:rPr>
          <w:rFonts w:ascii="MingLiU" w:eastAsia="MingLiU" w:hAnsi="MingLiU" w:hint="eastAsia"/>
          <w:color w:val="000000"/>
          <w:sz w:val="26"/>
          <w:szCs w:val="26"/>
        </w:rPr>
        <w:t>这个词已经从其它圣经版本中删除一样，也从修订标准本中删除了。此外，真主还在《古兰经》中强调，他没有儿子。真主还宣布他创造了亚当和耶稣。</w:t>
      </w:r>
    </w:p>
    <w:p w:rsidR="00E625DF" w:rsidRDefault="00E625DF" w:rsidP="00E625D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lastRenderedPageBreak/>
        <w:t>“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在真主看来，</w:t>
      </w:r>
      <w:r>
        <w:rPr>
          <w:rFonts w:ascii="Gulim" w:eastAsia="Gulim" w:hAnsi="Gulim" w:hint="eastAsia"/>
          <w:b/>
          <w:bCs/>
          <w:color w:val="000000"/>
          <w:sz w:val="26"/>
          <w:szCs w:val="26"/>
        </w:rPr>
        <w:t>尔撒确是象阿丹一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样的。他用土创造阿丹，然后他对他说：</w:t>
      </w:r>
      <w:r>
        <w:rPr>
          <w:rFonts w:ascii="Calibri" w:hAnsi="Calibri"/>
          <w:b/>
          <w:bCs/>
          <w:color w:val="000000"/>
          <w:sz w:val="26"/>
          <w:szCs w:val="26"/>
        </w:rPr>
        <w:t>‘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有</w:t>
      </w:r>
      <w:r>
        <w:rPr>
          <w:rFonts w:ascii="Calibri" w:hAnsi="Calibri"/>
          <w:b/>
          <w:bCs/>
          <w:color w:val="000000"/>
          <w:sz w:val="26"/>
          <w:szCs w:val="26"/>
        </w:rPr>
        <w:t>’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，他就有了。</w:t>
      </w:r>
      <w:r>
        <w:rPr>
          <w:rFonts w:ascii="Calibri" w:hAnsi="Calibri"/>
          <w:b/>
          <w:bCs/>
          <w:color w:val="000000"/>
          <w:sz w:val="26"/>
          <w:szCs w:val="26"/>
        </w:rPr>
        <w:t>”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（《古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3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</w:rPr>
        <w:t>59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）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在</w:t>
      </w:r>
      <w:r>
        <w:rPr>
          <w:rFonts w:ascii="MingLiU" w:eastAsia="MingLiU" w:hAnsi="MingLiU" w:hint="eastAsia"/>
          <w:color w:val="000000"/>
          <w:sz w:val="26"/>
          <w:szCs w:val="26"/>
        </w:rPr>
        <w:t>这些修订之后，基督教皇帝和神职人员们又伪造了一些与耶稣言行相悖的观念。其一就是三位一体，这个信条表明耶稣是三位一体神（圣父、圣子、圣灵）的三个之一。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尽管</w:t>
      </w:r>
      <w:r>
        <w:rPr>
          <w:rFonts w:ascii="MingLiU" w:eastAsia="MingLiU" w:hAnsi="MingLiU" w:hint="eastAsia"/>
          <w:color w:val="000000"/>
          <w:sz w:val="26"/>
          <w:szCs w:val="26"/>
        </w:rPr>
        <w:t>这个信条在基督教中得到广泛的认同，但是耶稣及门徒和早期基督教学者都从未公开宣称这个信条。事实上，这是在公元</w:t>
      </w:r>
      <w:r>
        <w:rPr>
          <w:color w:val="000000"/>
          <w:sz w:val="26"/>
          <w:szCs w:val="26"/>
        </w:rPr>
        <w:t>325</w:t>
      </w:r>
      <w:r>
        <w:rPr>
          <w:rFonts w:ascii="MS Gothic" w:eastAsia="MS Gothic" w:hAnsi="MS Gothic" w:hint="eastAsia"/>
          <w:color w:val="000000"/>
          <w:sz w:val="26"/>
          <w:szCs w:val="26"/>
        </w:rPr>
        <w:t>年尼西</w:t>
      </w:r>
      <w:r>
        <w:rPr>
          <w:rFonts w:ascii="MingLiU" w:eastAsia="MingLiU" w:hAnsi="MingLiU" w:hint="eastAsia"/>
          <w:color w:val="000000"/>
          <w:sz w:val="26"/>
          <w:szCs w:val="26"/>
        </w:rPr>
        <w:t>亚公会基督徒们激烈的争论和冲突之后才被颁布的。此外，《古兰经》还警告犹太教徒和基督徒不要怀疑真主的启示，并反对他们信仰三位一体。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我了解的另一个</w:t>
      </w:r>
      <w:r>
        <w:rPr>
          <w:rFonts w:ascii="MingLiU" w:eastAsia="MingLiU" w:hAnsi="MingLiU" w:hint="eastAsia"/>
          <w:color w:val="000000"/>
          <w:sz w:val="26"/>
          <w:szCs w:val="26"/>
        </w:rPr>
        <w:t>备受争议的信条是：原罪和耶稣赎罪。大概在</w:t>
      </w:r>
      <w:r>
        <w:rPr>
          <w:rFonts w:ascii="MS Gothic" w:eastAsia="MS Gothic" w:hAnsi="MS Gothic" w:hint="eastAsia"/>
          <w:color w:val="000000"/>
          <w:sz w:val="26"/>
          <w:szCs w:val="26"/>
        </w:rPr>
        <w:t>耶</w:t>
      </w:r>
      <w:r>
        <w:rPr>
          <w:rFonts w:ascii="MingLiU" w:eastAsia="MingLiU" w:hAnsi="MingLiU" w:hint="eastAsia"/>
          <w:color w:val="000000"/>
          <w:sz w:val="26"/>
          <w:szCs w:val="26"/>
        </w:rPr>
        <w:t>稣之前并没有原罪学说，甚至在耶稣之前，顺从上帝就可得</w:t>
      </w:r>
      <w:r>
        <w:rPr>
          <w:rFonts w:ascii="MS Gothic" w:eastAsia="MS Gothic" w:hAnsi="MS Gothic" w:hint="eastAsia"/>
          <w:color w:val="000000"/>
          <w:sz w:val="26"/>
          <w:szCs w:val="26"/>
        </w:rPr>
        <w:t>拯救。而在耶</w:t>
      </w:r>
      <w:r>
        <w:rPr>
          <w:rFonts w:ascii="MingLiU" w:eastAsia="MingLiU" w:hAnsi="MingLiU" w:hint="eastAsia"/>
          <w:color w:val="000000"/>
          <w:sz w:val="26"/>
          <w:szCs w:val="26"/>
        </w:rPr>
        <w:t>稣之后，按照他们所说，只有通过他的受难，人类才可得拯救。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在基督教中，原罪是通</w:t>
      </w:r>
      <w:r>
        <w:rPr>
          <w:rFonts w:ascii="MingLiU" w:eastAsia="MingLiU" w:hAnsi="MingLiU" w:hint="eastAsia"/>
          <w:color w:val="000000"/>
          <w:sz w:val="26"/>
          <w:szCs w:val="26"/>
        </w:rPr>
        <w:t>过耶稣的受难拯救人类免除罪恶。不仅如此，我还发现这个学说是被《旧约》强烈否定的。似乎这个观念是信徒们设计的，以便审判日在上帝面前开脱罪恶。我还注意到</w:t>
      </w:r>
      <w:r>
        <w:rPr>
          <w:rFonts w:ascii="MS Gothic" w:eastAsia="MS Gothic" w:hAnsi="MS Gothic" w:hint="eastAsia"/>
          <w:color w:val="000000"/>
          <w:sz w:val="26"/>
          <w:szCs w:val="26"/>
        </w:rPr>
        <w:t>，在耶</w:t>
      </w:r>
      <w:r>
        <w:rPr>
          <w:rFonts w:ascii="MingLiU" w:eastAsia="MingLiU" w:hAnsi="MingLiU" w:hint="eastAsia"/>
          <w:color w:val="000000"/>
          <w:sz w:val="26"/>
          <w:szCs w:val="26"/>
        </w:rPr>
        <w:t>稣看来，只要顺从和服从上帝就可以获得拯救。而</w:t>
      </w:r>
      <w:r>
        <w:rPr>
          <w:rFonts w:ascii="MS Gothic" w:eastAsia="MS Gothic" w:hAnsi="MS Gothic" w:hint="eastAsia"/>
          <w:color w:val="000000"/>
          <w:sz w:val="26"/>
          <w:szCs w:val="26"/>
        </w:rPr>
        <w:t>《古</w:t>
      </w:r>
      <w:r>
        <w:rPr>
          <w:rFonts w:ascii="MingLiU" w:eastAsia="MingLiU" w:hAnsi="MingLiU" w:hint="eastAsia"/>
          <w:color w:val="000000"/>
          <w:sz w:val="26"/>
          <w:szCs w:val="26"/>
        </w:rPr>
        <w:t>兰经</w:t>
      </w:r>
      <w:r>
        <w:rPr>
          <w:rFonts w:ascii="MS Gothic" w:eastAsia="MS Gothic" w:hAnsi="MS Gothic" w:hint="eastAsia"/>
          <w:color w:val="000000"/>
          <w:sz w:val="26"/>
          <w:szCs w:val="26"/>
        </w:rPr>
        <w:t>》中，也提到了每个人只</w:t>
      </w:r>
      <w:r>
        <w:rPr>
          <w:rFonts w:ascii="MingLiU" w:eastAsia="MingLiU" w:hAnsi="MingLiU" w:hint="eastAsia"/>
          <w:color w:val="000000"/>
          <w:sz w:val="26"/>
          <w:szCs w:val="26"/>
        </w:rPr>
        <w:t>为自己的行为负责。无论如何，靠耶稣受难而救赎的教义，是被变更过的。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救</w:t>
      </w:r>
      <w:r>
        <w:rPr>
          <w:rFonts w:ascii="MingLiU" w:eastAsia="MingLiU" w:hAnsi="MingLiU" w:hint="eastAsia"/>
          <w:color w:val="000000"/>
          <w:sz w:val="26"/>
          <w:szCs w:val="26"/>
        </w:rPr>
        <w:t>赎论主张</w:t>
      </w:r>
      <w:r>
        <w:rPr>
          <w:rFonts w:ascii="MS Gothic" w:eastAsia="MS Gothic" w:hAnsi="MS Gothic" w:hint="eastAsia"/>
          <w:color w:val="000000"/>
          <w:sz w:val="26"/>
          <w:szCs w:val="26"/>
        </w:rPr>
        <w:t>，耶</w:t>
      </w:r>
      <w:r>
        <w:rPr>
          <w:rFonts w:ascii="MingLiU" w:eastAsia="MingLiU" w:hAnsi="MingLiU" w:hint="eastAsia"/>
          <w:color w:val="000000"/>
          <w:sz w:val="26"/>
          <w:szCs w:val="26"/>
        </w:rPr>
        <w:t>稣受难赎回和拯救人类，</w:t>
      </w:r>
      <w:r>
        <w:rPr>
          <w:rFonts w:ascii="MS Gothic" w:eastAsia="MS Gothic" w:hAnsi="MS Gothic" w:hint="eastAsia"/>
          <w:color w:val="000000"/>
          <w:sz w:val="26"/>
          <w:szCs w:val="26"/>
        </w:rPr>
        <w:t>真正</w:t>
      </w:r>
      <w:r>
        <w:rPr>
          <w:rFonts w:ascii="MingLiU" w:eastAsia="MingLiU" w:hAnsi="MingLiU" w:hint="eastAsia"/>
          <w:color w:val="000000"/>
          <w:sz w:val="26"/>
          <w:szCs w:val="26"/>
        </w:rPr>
        <w:t>这样的话，为什么士兵们逮捕耶稣之前他要寻求上帝的帮助呢？</w:t>
      </w:r>
      <w:r>
        <w:rPr>
          <w:rFonts w:ascii="Calibri" w:hAnsi="Calibri"/>
          <w:b/>
          <w:bCs/>
          <w:color w:val="000000"/>
          <w:sz w:val="26"/>
          <w:szCs w:val="26"/>
        </w:rPr>
        <w:t>“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父啊，救我脱离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这时候。</w:t>
      </w:r>
      <w:r>
        <w:rPr>
          <w:rFonts w:ascii="Calibri" w:hAnsi="Calibri"/>
          <w:b/>
          <w:bCs/>
          <w:color w:val="000000"/>
          <w:sz w:val="26"/>
          <w:szCs w:val="26"/>
        </w:rPr>
        <w:t>”</w:t>
      </w:r>
      <w:r>
        <w:rPr>
          <w:rFonts w:ascii="MS Gothic" w:eastAsia="MS Gothic" w:hAnsi="MS Gothic" w:hint="eastAsia"/>
          <w:color w:val="000000"/>
          <w:sz w:val="26"/>
          <w:szCs w:val="26"/>
        </w:rPr>
        <w:t>（《</w:t>
      </w:r>
      <w:r>
        <w:rPr>
          <w:rFonts w:ascii="MingLiU" w:eastAsia="MingLiU" w:hAnsi="MingLiU" w:hint="eastAsia"/>
          <w:color w:val="000000"/>
          <w:sz w:val="26"/>
          <w:szCs w:val="26"/>
        </w:rPr>
        <w:t>约翰福音》</w:t>
      </w:r>
      <w:r>
        <w:rPr>
          <w:color w:val="000000"/>
          <w:sz w:val="26"/>
          <w:szCs w:val="26"/>
        </w:rPr>
        <w:t>12</w:t>
      </w:r>
      <w:r>
        <w:rPr>
          <w:rFonts w:ascii="MS Gothic" w:eastAsia="MS Gothic" w:hAnsi="MS Gothic"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</w:rPr>
        <w:t>27</w:t>
      </w:r>
      <w:r>
        <w:rPr>
          <w:rFonts w:ascii="MS Gothic" w:eastAsia="MS Gothic" w:hAnsi="MS Gothic" w:hint="eastAsia"/>
          <w:color w:val="000000"/>
          <w:sz w:val="26"/>
          <w:szCs w:val="26"/>
        </w:rPr>
        <w:t>）。同</w:t>
      </w:r>
      <w:r>
        <w:rPr>
          <w:rFonts w:ascii="MingLiU" w:eastAsia="MingLiU" w:hAnsi="MingLiU" w:hint="eastAsia"/>
          <w:color w:val="000000"/>
          <w:sz w:val="26"/>
          <w:szCs w:val="26"/>
        </w:rPr>
        <w:t>样，为什么《圣经》说耶稣在十字架上大哭恳求上帝的帮助，</w:t>
      </w:r>
      <w:r>
        <w:rPr>
          <w:rFonts w:ascii="Calibri" w:hAnsi="Calibri"/>
          <w:b/>
          <w:bCs/>
          <w:color w:val="000000"/>
          <w:sz w:val="26"/>
          <w:szCs w:val="26"/>
        </w:rPr>
        <w:t>“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我的神，我的神，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为什么离弃我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？</w:t>
      </w:r>
      <w:r>
        <w:rPr>
          <w:rFonts w:ascii="Calibri" w:hAnsi="Calibri"/>
          <w:b/>
          <w:bCs/>
          <w:color w:val="000000"/>
          <w:sz w:val="26"/>
          <w:szCs w:val="26"/>
        </w:rPr>
        <w:t>”</w:t>
      </w:r>
      <w:r>
        <w:rPr>
          <w:rFonts w:ascii="MS Gothic" w:eastAsia="MS Gothic" w:hAnsi="MS Gothic" w:hint="eastAsia"/>
          <w:color w:val="000000"/>
          <w:sz w:val="26"/>
          <w:szCs w:val="26"/>
        </w:rPr>
        <w:t>（《</w:t>
      </w:r>
      <w:r>
        <w:rPr>
          <w:rFonts w:ascii="MingLiU" w:eastAsia="MingLiU" w:hAnsi="MingLiU" w:hint="eastAsia"/>
          <w:color w:val="000000"/>
          <w:sz w:val="26"/>
          <w:szCs w:val="26"/>
        </w:rPr>
        <w:t>马太福音》</w:t>
      </w:r>
      <w:r>
        <w:rPr>
          <w:color w:val="000000"/>
          <w:sz w:val="26"/>
          <w:szCs w:val="26"/>
        </w:rPr>
        <w:t>27</w:t>
      </w:r>
      <w:r>
        <w:rPr>
          <w:rFonts w:ascii="MS Gothic" w:eastAsia="MS Gothic" w:hAnsi="MS Gothic"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</w:rPr>
        <w:t>46</w:t>
      </w:r>
      <w:r>
        <w:rPr>
          <w:rFonts w:ascii="MS Gothic" w:eastAsia="MS Gothic" w:hAnsi="MS Gothic" w:hint="eastAsia"/>
          <w:color w:val="000000"/>
          <w:sz w:val="26"/>
          <w:szCs w:val="26"/>
        </w:rPr>
        <w:t>）此外，耶</w:t>
      </w:r>
      <w:r>
        <w:rPr>
          <w:rFonts w:ascii="MingLiU" w:eastAsia="MingLiU" w:hAnsi="MingLiU" w:hint="eastAsia"/>
          <w:color w:val="000000"/>
          <w:sz w:val="26"/>
          <w:szCs w:val="26"/>
        </w:rPr>
        <w:t>稣是只被派遣给以色列后裔的，他又怎能够救赎全人类呢？这是明显相冲突的。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《古</w:t>
      </w:r>
      <w:r>
        <w:rPr>
          <w:rFonts w:ascii="MingLiU" w:eastAsia="MingLiU" w:hAnsi="MingLiU" w:hint="eastAsia"/>
          <w:color w:val="000000"/>
          <w:sz w:val="26"/>
          <w:szCs w:val="26"/>
        </w:rPr>
        <w:t>兰经》说，他们没有把他钉死在十字架上，而是另一个跟他相像的人在十字架上。如果这是真的话，这就解释了在十字架事件之后为什么耶稣出现在门徒中间。如果他真的死在十字架上的话，他将是以一种灵魂性的状态来到门徒中间的，而《路加福音》</w:t>
      </w:r>
      <w:r>
        <w:rPr>
          <w:color w:val="000000"/>
          <w:sz w:val="26"/>
          <w:szCs w:val="26"/>
        </w:rPr>
        <w:t>24</w:t>
      </w:r>
      <w:r>
        <w:rPr>
          <w:rFonts w:ascii="MS Gothic" w:eastAsia="MS Gothic" w:hAnsi="MS Gothic"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</w:rPr>
        <w:t>36</w:t>
      </w:r>
      <w:r>
        <w:rPr>
          <w:rFonts w:ascii="Calibri" w:hAnsi="Calibri"/>
          <w:color w:val="000000"/>
          <w:sz w:val="26"/>
          <w:szCs w:val="26"/>
        </w:rPr>
        <w:t>—</w:t>
      </w:r>
      <w:r>
        <w:rPr>
          <w:color w:val="000000"/>
          <w:sz w:val="26"/>
          <w:szCs w:val="26"/>
        </w:rPr>
        <w:t>43</w:t>
      </w:r>
      <w:r>
        <w:rPr>
          <w:rFonts w:ascii="MingLiU" w:eastAsia="MingLiU" w:hAnsi="MingLiU" w:hint="eastAsia"/>
          <w:color w:val="000000"/>
          <w:sz w:val="26"/>
          <w:szCs w:val="26"/>
        </w:rPr>
        <w:t>节提到，在所谓的他被钉死在十字架上之后，他是以自己</w:t>
      </w:r>
      <w:r>
        <w:rPr>
          <w:rFonts w:ascii="MS Gothic" w:eastAsia="MS Gothic" w:hAnsi="MS Gothic" w:hint="eastAsia"/>
          <w:color w:val="000000"/>
          <w:sz w:val="26"/>
          <w:szCs w:val="26"/>
        </w:rPr>
        <w:t>的身体面</w:t>
      </w:r>
      <w:r>
        <w:rPr>
          <w:rFonts w:ascii="MingLiU" w:eastAsia="MingLiU" w:hAnsi="MingLiU" w:hint="eastAsia"/>
          <w:color w:val="000000"/>
          <w:sz w:val="26"/>
          <w:szCs w:val="26"/>
        </w:rPr>
        <w:t>见了门徒的。因此，我得知是保罗教导人们相信耶稣复活了，保罗在他的福音书中承认耶稣复活。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我</w:t>
      </w:r>
      <w:r>
        <w:rPr>
          <w:rFonts w:ascii="MingLiU" w:eastAsia="MingLiU" w:hAnsi="MingLiU" w:hint="eastAsia"/>
          <w:color w:val="000000"/>
          <w:sz w:val="26"/>
          <w:szCs w:val="26"/>
        </w:rPr>
        <w:t>读的很多资料显示，保罗和其他人对犹太人</w:t>
      </w:r>
      <w:r>
        <w:rPr>
          <w:rFonts w:ascii="MS Gothic" w:eastAsia="MS Gothic" w:hAnsi="MS Gothic" w:hint="eastAsia"/>
          <w:color w:val="000000"/>
          <w:sz w:val="26"/>
          <w:szCs w:val="26"/>
        </w:rPr>
        <w:t>拒</w:t>
      </w:r>
      <w:r>
        <w:rPr>
          <w:rFonts w:ascii="MingLiU" w:eastAsia="MingLiU" w:hAnsi="MingLiU" w:hint="eastAsia"/>
          <w:color w:val="000000"/>
          <w:sz w:val="26"/>
          <w:szCs w:val="26"/>
        </w:rPr>
        <w:t>绝耶稣的讯息而灰心丧气，所以他们向非犹太人传教。他们到达多神教和偶像崇拜盛行的南欧。耶稣的讯息逐渐被修改以适应当时的罗马人和希腊人的品味和习俗。《圣经》反对增删自己原有的教义，而增删却恰恰发生。真主在《古兰经》中也表明了这一点，</w:t>
      </w:r>
    </w:p>
    <w:p w:rsidR="00E625DF" w:rsidRDefault="00E625DF" w:rsidP="00E625D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lastRenderedPageBreak/>
        <w:t>“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哀哉！他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们亲手写经，然后说：</w:t>
      </w:r>
      <w:r>
        <w:rPr>
          <w:rFonts w:ascii="Calibri" w:hAnsi="Calibri"/>
          <w:b/>
          <w:bCs/>
          <w:color w:val="000000"/>
          <w:sz w:val="26"/>
          <w:szCs w:val="26"/>
        </w:rPr>
        <w:t>‘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这是真主所降示的。</w:t>
      </w:r>
      <w:r>
        <w:rPr>
          <w:rFonts w:ascii="Calibri" w:hAnsi="Calibri"/>
          <w:b/>
          <w:bCs/>
          <w:color w:val="000000"/>
          <w:sz w:val="26"/>
          <w:szCs w:val="26"/>
        </w:rPr>
        <w:t>’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他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们欲借此换取些微的代价。哀哉！他们亲手所写的。哀哉！他们自己所营谋的。</w:t>
      </w:r>
      <w:r>
        <w:rPr>
          <w:rFonts w:ascii="Calibri" w:hAnsi="Calibri"/>
          <w:b/>
          <w:bCs/>
          <w:color w:val="000000"/>
          <w:sz w:val="26"/>
          <w:szCs w:val="26"/>
        </w:rPr>
        <w:t>”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（《古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2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</w:rPr>
        <w:t>79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）</w:t>
      </w:r>
    </w:p>
    <w:p w:rsidR="00E625DF" w:rsidRDefault="00E625DF" w:rsidP="00E625DF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Style w:val="apple-converted-space"/>
          <w:color w:val="002A80"/>
          <w:sz w:val="34"/>
          <w:szCs w:val="34"/>
        </w:rPr>
        <w:t> 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（</w:t>
      </w:r>
      <w:r>
        <w:rPr>
          <w:color w:val="002A80"/>
          <w:sz w:val="34"/>
          <w:szCs w:val="34"/>
        </w:rPr>
        <w:t>3/4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）</w:t>
      </w:r>
    </w:p>
    <w:p w:rsidR="00E625DF" w:rsidRDefault="00E625DF" w:rsidP="00E625DF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rFonts w:ascii="MS Gothic" w:eastAsia="MS Gothic" w:hAnsi="MS Gothic" w:hint="eastAsia"/>
          <w:color w:val="008000"/>
          <w:sz w:val="30"/>
          <w:szCs w:val="30"/>
        </w:rPr>
        <w:t>穆罕默德在</w:t>
      </w:r>
      <w:r>
        <w:rPr>
          <w:rFonts w:ascii="MingLiU" w:eastAsia="MingLiU" w:hAnsi="MingLiU" w:hint="eastAsia"/>
          <w:color w:val="008000"/>
          <w:sz w:val="30"/>
          <w:szCs w:val="30"/>
        </w:rPr>
        <w:t>诸</w:t>
      </w:r>
      <w:r>
        <w:rPr>
          <w:rFonts w:ascii="MS Gothic" w:eastAsia="MS Gothic" w:hAnsi="MS Gothic" w:hint="eastAsia"/>
          <w:color w:val="008000"/>
          <w:sz w:val="30"/>
          <w:szCs w:val="30"/>
        </w:rPr>
        <w:t>多</w:t>
      </w:r>
      <w:r>
        <w:rPr>
          <w:rFonts w:ascii="MingLiU" w:eastAsia="MingLiU" w:hAnsi="MingLiU" w:hint="eastAsia"/>
          <w:color w:val="008000"/>
          <w:sz w:val="30"/>
          <w:szCs w:val="30"/>
        </w:rPr>
        <w:t>经典中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noProof/>
          <w:color w:val="008000"/>
          <w:sz w:val="30"/>
          <w:szCs w:val="3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667000" cy="1771650"/>
            <wp:effectExtent l="0" t="0" r="0" b="0"/>
            <wp:wrapSquare wrapText="bothSides"/>
            <wp:docPr id="3" name="Picture 3" descr="http://www.islamreligion.com/articles_cn/images/Donald_W._Flood__Ex-Christian__USA_(part_3_of_4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slamreligion.com/articles_cn/images/Donald_W._Flood__Ex-Christian__USA_(part_3_of_4)_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更有趣的是，《圣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经》预言了先知穆罕默德的到来。（尽管原始文本已经被扭曲）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我在圣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经中发现了明确的预言指出先知穆罕默德在耶稣之后到来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  <w:lang w:eastAsia="zh-CN"/>
        </w:rPr>
        <w:t>。</w:t>
      </w:r>
      <w:bookmarkStart w:id="1" w:name="_ftnref23503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  <w:lang w:eastAsia="zh-CN"/>
        </w:rPr>
        <w:instrText xml:space="preserve"> HYPERLINK "http://www.islamreligion.com/cn/articles/1890/" \l "_ftn23503"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instrText>参</w:instrTex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instrText>阅：申命记</w:instrText>
      </w:r>
      <w:r>
        <w:rPr>
          <w:color w:val="000000"/>
          <w:sz w:val="26"/>
          <w:szCs w:val="26"/>
          <w:lang w:eastAsia="zh-CN"/>
        </w:rPr>
        <w:instrText xml:space="preserve"> 18:18-19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instrText>；以</w:instrTex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instrText>赛亚书</w:instrText>
      </w:r>
      <w:r>
        <w:rPr>
          <w:color w:val="000000"/>
          <w:sz w:val="26"/>
          <w:szCs w:val="26"/>
          <w:lang w:eastAsia="zh-CN"/>
        </w:rPr>
        <w:instrText>29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instrText>：</w:instrText>
      </w:r>
      <w:r>
        <w:rPr>
          <w:color w:val="000000"/>
          <w:sz w:val="26"/>
          <w:szCs w:val="26"/>
          <w:lang w:eastAsia="zh-CN"/>
        </w:rPr>
        <w:instrText>12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instrText>；</w:instrTex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instrText>约翰</w:instrText>
      </w:r>
      <w:r>
        <w:rPr>
          <w:color w:val="000000"/>
          <w:sz w:val="26"/>
          <w:szCs w:val="26"/>
          <w:lang w:eastAsia="zh-CN"/>
        </w:rPr>
        <w:instrText>14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instrText>：</w:instrText>
      </w:r>
      <w:r>
        <w:rPr>
          <w:color w:val="000000"/>
          <w:sz w:val="26"/>
          <w:szCs w:val="26"/>
          <w:lang w:eastAsia="zh-CN"/>
        </w:rPr>
        <w:instrText>12—17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instrText>，</w:instrText>
      </w:r>
      <w:r>
        <w:rPr>
          <w:color w:val="000000"/>
          <w:sz w:val="26"/>
          <w:szCs w:val="26"/>
          <w:lang w:eastAsia="zh-CN"/>
        </w:rPr>
        <w:instrText>16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instrText>：</w:instrText>
      </w:r>
      <w:r>
        <w:rPr>
          <w:color w:val="000000"/>
          <w:sz w:val="26"/>
          <w:szCs w:val="26"/>
          <w:lang w:eastAsia="zh-CN"/>
        </w:rPr>
        <w:instrText>5—16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instrText>；使徒行</w:instrTex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instrText>记</w:instrText>
      </w:r>
      <w:r>
        <w:rPr>
          <w:color w:val="000000"/>
          <w:sz w:val="26"/>
          <w:szCs w:val="26"/>
          <w:lang w:eastAsia="zh-CN"/>
        </w:rPr>
        <w:instrText>3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instrText>：</w:instrText>
      </w:r>
      <w:r>
        <w:rPr>
          <w:color w:val="000000"/>
          <w:sz w:val="26"/>
          <w:szCs w:val="26"/>
          <w:lang w:eastAsia="zh-CN"/>
        </w:rPr>
        <w:instrText>22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instrText>）</w:instrText>
      </w:r>
      <w:r>
        <w:rPr>
          <w:color w:val="000000"/>
          <w:sz w:val="26"/>
          <w:szCs w:val="26"/>
          <w:lang w:eastAsia="zh-CN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FootnoteReference"/>
          <w:rFonts w:ascii="Verdana" w:hAnsi="Verdana"/>
          <w:b/>
          <w:bCs/>
          <w:color w:val="800080"/>
          <w:position w:val="2"/>
          <w:sz w:val="21"/>
          <w:szCs w:val="21"/>
          <w:u w:val="single"/>
          <w:lang w:eastAsia="zh-CN"/>
        </w:rPr>
        <w:t>[1]</w:t>
      </w:r>
      <w:r>
        <w:rPr>
          <w:color w:val="000000"/>
          <w:sz w:val="26"/>
          <w:szCs w:val="26"/>
        </w:rPr>
        <w:fldChar w:fldCharType="end"/>
      </w:r>
      <w:bookmarkEnd w:id="1"/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穆斯林学者确定耶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稣提到的先知只能是穆罕默德。《古兰经》提到了耶稣的话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E625DF" w:rsidRDefault="00E625DF" w:rsidP="00E625D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>“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以色列的后裔啊！我确是真主派来教化你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们的使者，他派我来证实在我之前的《讨拉特》，并且以在我之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后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诞生的使者，名叫艾哈默德的，向你们报喜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。</w:t>
      </w:r>
      <w:r>
        <w:rPr>
          <w:rFonts w:ascii="Calibri" w:hAnsi="Calibri"/>
          <w:b/>
          <w:bCs/>
          <w:color w:val="000000"/>
          <w:sz w:val="26"/>
          <w:szCs w:val="26"/>
        </w:rPr>
        <w:t>”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（《古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61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</w:rPr>
        <w:t>6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）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艾哈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迈德是先知穆罕默德的一个名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字，两个名字派生于同一个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词根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我知道《古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兰经》</w:t>
      </w:r>
      <w:r>
        <w:rPr>
          <w:rFonts w:ascii="MS Gothic" w:eastAsia="MS Gothic" w:hAnsi="MS Gothic" w:hint="eastAsia"/>
          <w:color w:val="000000"/>
          <w:sz w:val="26"/>
          <w:szCs w:val="26"/>
        </w:rPr>
        <w:t>直接命令我</w:t>
      </w:r>
      <w:r>
        <w:rPr>
          <w:rFonts w:ascii="MingLiU" w:eastAsia="MingLiU" w:hAnsi="MingLiU" w:hint="eastAsia"/>
          <w:color w:val="000000"/>
          <w:sz w:val="26"/>
          <w:szCs w:val="26"/>
        </w:rPr>
        <w:t>们信仰真主和先知穆罕默德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E625DF" w:rsidRDefault="00E625DF" w:rsidP="00E625D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你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说：</w:t>
      </w:r>
      <w:r>
        <w:rPr>
          <w:rFonts w:ascii="Calibri" w:hAnsi="Calibri"/>
          <w:b/>
          <w:bCs/>
          <w:color w:val="000000"/>
          <w:sz w:val="26"/>
          <w:szCs w:val="26"/>
        </w:rPr>
        <w:t>“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众人啊！我确是真主的使者，他派我来教化你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们全体；天地的主权只是真主的，除他之外，绝无应受崇拜的。他能使死者生，能使生者死，故你们应当信仰真主和他的使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者，那个使者是信仰真主及其言辞的，但不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识字的先知</w:t>
      </w:r>
      <w:r>
        <w:rPr>
          <w:rFonts w:ascii="Calibri" w:hAnsi="Calibri"/>
          <w:b/>
          <w:bCs/>
          <w:color w:val="000000"/>
          <w:sz w:val="26"/>
          <w:szCs w:val="26"/>
        </w:rPr>
        <w:t>——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你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们应当顺从他，以便你们遵循正道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。</w:t>
      </w:r>
      <w:r>
        <w:rPr>
          <w:rFonts w:ascii="Calibri" w:hAnsi="Calibri"/>
          <w:b/>
          <w:bCs/>
          <w:color w:val="000000"/>
          <w:sz w:val="26"/>
          <w:szCs w:val="26"/>
        </w:rPr>
        <w:t>”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（《古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7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</w:rPr>
        <w:t>158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）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ingLiU" w:eastAsia="MingLiU" w:hAnsi="MingLiU" w:hint="eastAsia"/>
          <w:color w:val="000000"/>
          <w:sz w:val="26"/>
          <w:szCs w:val="26"/>
        </w:rPr>
        <w:t>还提到穆罕默德是</w:t>
      </w:r>
      <w:r>
        <w:rPr>
          <w:rFonts w:ascii="MS Gothic" w:eastAsia="MS Gothic" w:hAnsi="MS Gothic" w:hint="eastAsia"/>
          <w:color w:val="000000"/>
          <w:sz w:val="26"/>
          <w:szCs w:val="26"/>
        </w:rPr>
        <w:t>最后的先知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E625DF" w:rsidRDefault="00E625DF" w:rsidP="00E625D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>“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穆罕默德不是你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们中任何男人的父亲，而是真主的使者，和众先知的封印，真主是全知万物的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。</w:t>
      </w:r>
      <w:r>
        <w:rPr>
          <w:rFonts w:ascii="Calibri" w:hAnsi="Calibri"/>
          <w:b/>
          <w:bCs/>
          <w:color w:val="000000"/>
          <w:sz w:val="26"/>
          <w:szCs w:val="26"/>
        </w:rPr>
        <w:t>”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（《古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33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</w:rPr>
        <w:t>40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）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尽管真主在《古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兰经》</w:t>
      </w:r>
      <w:r>
        <w:rPr>
          <w:rFonts w:ascii="MS Gothic" w:eastAsia="MS Gothic" w:hAnsi="MS Gothic" w:hint="eastAsia"/>
          <w:color w:val="000000"/>
          <w:sz w:val="26"/>
          <w:szCs w:val="26"/>
        </w:rPr>
        <w:t>中宣布穆罕默德是最后一位先知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，但我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发现穆斯林仍然信仰他之前的所有先知及他们接受到的原本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启示。（参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见《古兰经》</w:t>
      </w:r>
      <w:r>
        <w:rPr>
          <w:color w:val="000000"/>
          <w:sz w:val="26"/>
          <w:szCs w:val="26"/>
          <w:lang w:eastAsia="zh-CN"/>
        </w:rPr>
        <w:t>2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：</w:t>
      </w:r>
      <w:r>
        <w:rPr>
          <w:color w:val="000000"/>
          <w:sz w:val="26"/>
          <w:szCs w:val="26"/>
          <w:lang w:eastAsia="zh-CN"/>
        </w:rPr>
        <w:t>136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）</w:t>
      </w:r>
    </w:p>
    <w:p w:rsidR="00E625DF" w:rsidRDefault="00E625DF" w:rsidP="00E625DF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  <w:lang w:eastAsia="zh-CN"/>
        </w:rPr>
      </w:pPr>
      <w:r>
        <w:rPr>
          <w:rFonts w:ascii="MS Gothic" w:eastAsia="MS Gothic" w:hAnsi="MS Gothic" w:hint="eastAsia"/>
          <w:color w:val="008000"/>
          <w:sz w:val="30"/>
          <w:szCs w:val="30"/>
          <w:lang w:eastAsia="zh-CN"/>
        </w:rPr>
        <w:lastRenderedPageBreak/>
        <w:t>《古</w:t>
      </w:r>
      <w:r>
        <w:rPr>
          <w:rFonts w:ascii="MingLiU" w:eastAsia="MingLiU" w:hAnsi="MingLiU" w:hint="eastAsia"/>
          <w:color w:val="008000"/>
          <w:sz w:val="30"/>
          <w:szCs w:val="30"/>
          <w:lang w:eastAsia="zh-CN"/>
        </w:rPr>
        <w:t>兰经》</w:t>
      </w:r>
      <w:r>
        <w:rPr>
          <w:rFonts w:ascii="Calibri" w:hAnsi="Calibri"/>
          <w:color w:val="008000"/>
          <w:sz w:val="30"/>
          <w:szCs w:val="30"/>
          <w:lang w:eastAsia="zh-CN"/>
        </w:rPr>
        <w:t>——</w:t>
      </w:r>
      <w:r>
        <w:rPr>
          <w:rFonts w:ascii="MS Gothic" w:eastAsia="MS Gothic" w:hAnsi="MS Gothic" w:hint="eastAsia"/>
          <w:color w:val="008000"/>
          <w:sz w:val="30"/>
          <w:szCs w:val="30"/>
          <w:lang w:eastAsia="zh-CN"/>
        </w:rPr>
        <w:t>最后的启示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由于神圣启示遭到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篡改，上帝就需要在耶稣的《圣经》之后派遣另一个先知。由此，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真主派遣穆罕默德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带来最后的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启示</w:t>
      </w:r>
      <w:r>
        <w:rPr>
          <w:color w:val="000000"/>
          <w:sz w:val="26"/>
          <w:szCs w:val="26"/>
          <w:lang w:eastAsia="zh-CN"/>
        </w:rPr>
        <w:t>——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《古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兰经》，使人类重新信仰并崇拜独一的主宰，不举伴他，也无须任何中介。穆斯林认为，《古兰经》是人类永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恒的指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导，它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对耶稣的重大作用作出了理性的和历史性的阐释。《古兰经》提到耶稣</w:t>
      </w:r>
      <w:r>
        <w:rPr>
          <w:color w:val="000000"/>
          <w:sz w:val="26"/>
          <w:szCs w:val="26"/>
          <w:lang w:eastAsia="zh-CN"/>
        </w:rPr>
        <w:t>25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次，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还有一章经文的名字叫</w:t>
      </w:r>
      <w:r>
        <w:rPr>
          <w:color w:val="000000"/>
          <w:sz w:val="26"/>
          <w:szCs w:val="26"/>
          <w:lang w:eastAsia="zh-CN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麦</w:t>
      </w:r>
      <w:r>
        <w:rPr>
          <w:rFonts w:ascii="Gulim" w:eastAsia="Gulim" w:hAnsi="Gulim" w:hint="eastAsia"/>
          <w:color w:val="000000"/>
          <w:sz w:val="26"/>
          <w:szCs w:val="26"/>
          <w:lang w:eastAsia="zh-CN"/>
        </w:rPr>
        <w:t>尔彦</w:t>
      </w:r>
      <w:r>
        <w:rPr>
          <w:color w:val="000000"/>
          <w:sz w:val="26"/>
          <w:szCs w:val="26"/>
          <w:lang w:eastAsia="zh-CN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（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玛丽亚），她是耶稣的母亲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。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关于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这个启示的神圣的真实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性，我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发现了下面的经文非常引人注目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E625DF" w:rsidRDefault="00E625DF" w:rsidP="00E625D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>“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这部《古兰经》不是可以舍真主而伪造的，却是真主降示来证实以前的天经，并详述真主所制定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的律例的。其中毫无疑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义，乃是从全世界的主所降示的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。</w:t>
      </w:r>
      <w:r>
        <w:rPr>
          <w:rFonts w:ascii="Calibri" w:hAnsi="Calibri"/>
          <w:b/>
          <w:bCs/>
          <w:color w:val="000000"/>
          <w:sz w:val="26"/>
          <w:szCs w:val="26"/>
        </w:rPr>
        <w:t>”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（《古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10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</w:rPr>
        <w:t>37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）</w:t>
      </w:r>
    </w:p>
    <w:p w:rsidR="00E625DF" w:rsidRDefault="00E625DF" w:rsidP="00E625D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>“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这确是真实的信念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。</w:t>
      </w:r>
      <w:r>
        <w:rPr>
          <w:rFonts w:ascii="Calibri" w:hAnsi="Calibri"/>
          <w:b/>
          <w:bCs/>
          <w:color w:val="000000"/>
          <w:sz w:val="26"/>
          <w:szCs w:val="26"/>
        </w:rPr>
        <w:t>”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（《古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69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</w:rPr>
        <w:t>51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）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我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还关注有关《古兰经》</w:t>
      </w:r>
      <w:r>
        <w:rPr>
          <w:rFonts w:ascii="MingLiU" w:eastAsia="MingLiU" w:hAnsi="MingLiU" w:hint="eastAsia"/>
          <w:color w:val="000000"/>
          <w:sz w:val="26"/>
          <w:szCs w:val="26"/>
        </w:rPr>
        <w:t>篡改与</w:t>
      </w:r>
      <w:r>
        <w:rPr>
          <w:rFonts w:ascii="MS Gothic" w:eastAsia="MS Gothic" w:hAnsi="MS Gothic" w:hint="eastAsia"/>
          <w:color w:val="000000"/>
          <w:sz w:val="26"/>
          <w:szCs w:val="26"/>
        </w:rPr>
        <w:t>否的</w:t>
      </w:r>
      <w:r>
        <w:rPr>
          <w:rFonts w:ascii="MingLiU" w:eastAsia="MingLiU" w:hAnsi="MingLiU" w:hint="eastAsia"/>
          <w:color w:val="000000"/>
          <w:sz w:val="26"/>
          <w:szCs w:val="26"/>
        </w:rPr>
        <w:t>问题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，因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被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篡改是先前的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经典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遭遇的重大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祸患。我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读到了《古兰经》永不会被变更和篡改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的天启保障：</w:t>
      </w:r>
    </w:p>
    <w:p w:rsidR="00E625DF" w:rsidRDefault="00E625DF" w:rsidP="00E625D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>“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我确已降示教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诲，我确是教诲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的保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护者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。</w:t>
      </w:r>
      <w:r>
        <w:rPr>
          <w:rFonts w:ascii="Calibri" w:hAnsi="Calibri"/>
          <w:b/>
          <w:bCs/>
          <w:color w:val="000000"/>
          <w:sz w:val="26"/>
          <w:szCs w:val="26"/>
        </w:rPr>
        <w:t>”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（《古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15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</w:rPr>
        <w:t>9</w:t>
      </w:r>
      <w:proofErr w:type="gramStart"/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）</w:t>
      </w:r>
      <w:bookmarkStart w:id="2" w:name="_ftnref23504"/>
      <w:proofErr w:type="gramEnd"/>
      <w:r>
        <w:rPr>
          <w:b/>
          <w:bCs/>
          <w:color w:val="000000"/>
          <w:sz w:val="26"/>
          <w:szCs w:val="26"/>
        </w:rPr>
        <w:fldChar w:fldCharType="begin"/>
      </w:r>
      <w:r>
        <w:rPr>
          <w:b/>
          <w:bCs/>
          <w:color w:val="000000"/>
          <w:sz w:val="26"/>
          <w:szCs w:val="26"/>
        </w:rPr>
        <w:instrText xml:space="preserve"> HYPERLINK "http://www.islamreligion.com/cn/articles/1890/" \l "_ftn23504" \o " </w:instrTex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instrText>还请参阅</w:instrText>
      </w:r>
      <w:r>
        <w:rPr>
          <w:b/>
          <w:bCs/>
          <w:color w:val="000000"/>
          <w:sz w:val="26"/>
          <w:szCs w:val="26"/>
        </w:rPr>
        <w:instrText>4</w:instrTex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instrText>：</w:instrText>
      </w:r>
      <w:r>
        <w:rPr>
          <w:b/>
          <w:bCs/>
          <w:color w:val="000000"/>
          <w:sz w:val="26"/>
          <w:szCs w:val="26"/>
        </w:rPr>
        <w:instrText>82</w:instrTex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instrText>。</w:instrText>
      </w:r>
      <w:r>
        <w:rPr>
          <w:b/>
          <w:bCs/>
          <w:color w:val="000000"/>
          <w:sz w:val="26"/>
          <w:szCs w:val="26"/>
        </w:rPr>
        <w:instrText xml:space="preserve">" </w:instrText>
      </w:r>
      <w:r>
        <w:rPr>
          <w:b/>
          <w:bCs/>
          <w:color w:val="000000"/>
          <w:sz w:val="26"/>
          <w:szCs w:val="26"/>
        </w:rPr>
        <w:fldChar w:fldCharType="separate"/>
      </w:r>
      <w:r>
        <w:rPr>
          <w:rStyle w:val="Hyperlink"/>
          <w:b/>
          <w:bCs/>
          <w:color w:val="800080"/>
          <w:sz w:val="26"/>
          <w:szCs w:val="26"/>
          <w:vertAlign w:val="superscript"/>
        </w:rPr>
        <w:t>[2]</w:t>
      </w:r>
      <w:r>
        <w:rPr>
          <w:b/>
          <w:bCs/>
          <w:color w:val="000000"/>
          <w:sz w:val="26"/>
          <w:szCs w:val="26"/>
        </w:rPr>
        <w:fldChar w:fldCharType="end"/>
      </w:r>
      <w:bookmarkEnd w:id="2"/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我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还学习了《古兰经》</w:t>
      </w:r>
      <w:r>
        <w:rPr>
          <w:rFonts w:ascii="MS Gothic" w:eastAsia="MS Gothic" w:hAnsi="MS Gothic" w:hint="eastAsia"/>
          <w:color w:val="000000"/>
          <w:sz w:val="26"/>
          <w:szCs w:val="26"/>
        </w:rPr>
        <w:t>中提到的一些科学</w:t>
      </w:r>
      <w:r>
        <w:rPr>
          <w:rFonts w:ascii="MingLiU" w:eastAsia="MingLiU" w:hAnsi="MingLiU" w:hint="eastAsia"/>
          <w:color w:val="000000"/>
          <w:sz w:val="26"/>
          <w:szCs w:val="26"/>
        </w:rPr>
        <w:t>现象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这些现象让我坚信《古兰经》就是真主的话。经文描述了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  <w:lang w:eastAsia="zh-CN"/>
        </w:rPr>
        <w:t>胚胎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发育</w:t>
      </w:r>
      <w:bookmarkStart w:id="3" w:name="_ftnref23505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"http://www.islamreligion.com/cn/articles/1890/" \l "_ftn23505"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《古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兰经》</w:instrText>
      </w:r>
      <w:r>
        <w:rPr>
          <w:color w:val="000000"/>
          <w:sz w:val="26"/>
          <w:szCs w:val="26"/>
        </w:rPr>
        <w:instrText>23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：</w:instrText>
      </w:r>
      <w:r>
        <w:rPr>
          <w:color w:val="000000"/>
          <w:sz w:val="26"/>
          <w:szCs w:val="26"/>
        </w:rPr>
        <w:instrText>12——14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。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FootnoteReference"/>
          <w:b/>
          <w:bCs/>
          <w:color w:val="800080"/>
          <w:position w:val="2"/>
          <w:sz w:val="21"/>
          <w:szCs w:val="21"/>
          <w:u w:val="single"/>
        </w:rPr>
        <w:t>[3]</w:t>
      </w:r>
      <w:r>
        <w:rPr>
          <w:color w:val="000000"/>
          <w:sz w:val="26"/>
          <w:szCs w:val="26"/>
        </w:rPr>
        <w:fldChar w:fldCharType="end"/>
      </w:r>
      <w:bookmarkEnd w:id="3"/>
      <w:r>
        <w:rPr>
          <w:rFonts w:ascii="MS Gothic" w:eastAsia="MS Gothic" w:hAnsi="MS Gothic" w:hint="eastAsia"/>
          <w:b/>
          <w:bCs/>
          <w:color w:val="000000"/>
          <w:sz w:val="26"/>
          <w:szCs w:val="26"/>
          <w:lang w:eastAsia="zh-CN"/>
        </w:rPr>
        <w:t>、山脉</w:t>
      </w:r>
      <w:bookmarkStart w:id="4" w:name="_ftnref23506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"http://www.islamreligion.com/cn/articles/1890/" \l "_ftn23506"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《古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兰经》</w:instrText>
      </w:r>
      <w:r>
        <w:rPr>
          <w:color w:val="000000"/>
          <w:sz w:val="26"/>
          <w:szCs w:val="26"/>
        </w:rPr>
        <w:instrText>16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：</w:instrText>
      </w:r>
      <w:r>
        <w:rPr>
          <w:color w:val="000000"/>
          <w:sz w:val="26"/>
          <w:szCs w:val="26"/>
        </w:rPr>
        <w:instrText>15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；</w:instrText>
      </w:r>
      <w:r>
        <w:rPr>
          <w:color w:val="000000"/>
          <w:sz w:val="26"/>
          <w:szCs w:val="26"/>
        </w:rPr>
        <w:instrText>78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：</w:instrText>
      </w:r>
      <w:r>
        <w:rPr>
          <w:color w:val="000000"/>
          <w:sz w:val="26"/>
          <w:szCs w:val="26"/>
        </w:rPr>
        <w:instrText>6——7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。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FootnoteReference"/>
          <w:rFonts w:ascii="Verdana" w:hAnsi="Verdana"/>
          <w:b/>
          <w:bCs/>
          <w:color w:val="800080"/>
          <w:position w:val="2"/>
          <w:sz w:val="21"/>
          <w:szCs w:val="21"/>
          <w:u w:val="single"/>
        </w:rPr>
        <w:t>[4]</w:t>
      </w:r>
      <w:r>
        <w:rPr>
          <w:color w:val="000000"/>
          <w:sz w:val="26"/>
          <w:szCs w:val="26"/>
        </w:rPr>
        <w:fldChar w:fldCharType="end"/>
      </w:r>
      <w:bookmarkEnd w:id="4"/>
      <w:r>
        <w:rPr>
          <w:rFonts w:ascii="MS Gothic" w:eastAsia="MS Gothic" w:hAnsi="MS Gothic" w:hint="eastAsia"/>
          <w:b/>
          <w:bCs/>
          <w:color w:val="000000"/>
          <w:sz w:val="26"/>
          <w:szCs w:val="26"/>
          <w:lang w:eastAsia="zh-CN"/>
        </w:rPr>
        <w:t>、宇宙的起源</w:t>
      </w:r>
      <w:bookmarkStart w:id="5" w:name="_ftnref23507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"http://www.islamreligion.com/cn/articles/1890/" \l "_ftn23507"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《古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兰经》</w:instrText>
      </w:r>
      <w:r>
        <w:rPr>
          <w:color w:val="000000"/>
          <w:sz w:val="26"/>
          <w:szCs w:val="26"/>
        </w:rPr>
        <w:instrText>21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：</w:instrText>
      </w:r>
      <w:r>
        <w:rPr>
          <w:color w:val="000000"/>
          <w:sz w:val="26"/>
          <w:szCs w:val="26"/>
        </w:rPr>
        <w:instrText>30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；</w:instrText>
      </w:r>
      <w:r>
        <w:rPr>
          <w:color w:val="000000"/>
          <w:sz w:val="26"/>
          <w:szCs w:val="26"/>
        </w:rPr>
        <w:instrText>41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：</w:instrText>
      </w:r>
      <w:r>
        <w:rPr>
          <w:color w:val="000000"/>
          <w:sz w:val="26"/>
          <w:szCs w:val="26"/>
        </w:rPr>
        <w:instrText>11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。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FootnoteReference"/>
          <w:rFonts w:ascii="Verdana" w:hAnsi="Verdana"/>
          <w:b/>
          <w:bCs/>
          <w:color w:val="800080"/>
          <w:position w:val="2"/>
          <w:sz w:val="21"/>
          <w:szCs w:val="21"/>
          <w:u w:val="single"/>
        </w:rPr>
        <w:t>[5]</w:t>
      </w:r>
      <w:r>
        <w:rPr>
          <w:color w:val="000000"/>
          <w:sz w:val="26"/>
          <w:szCs w:val="26"/>
        </w:rPr>
        <w:fldChar w:fldCharType="end"/>
      </w:r>
      <w:bookmarkEnd w:id="5"/>
      <w:r>
        <w:rPr>
          <w:rFonts w:ascii="MS Gothic" w:eastAsia="MS Gothic" w:hAnsi="MS Gothic" w:hint="eastAsia"/>
          <w:b/>
          <w:bCs/>
          <w:color w:val="000000"/>
          <w:sz w:val="26"/>
          <w:szCs w:val="26"/>
          <w:lang w:eastAsia="zh-CN"/>
        </w:rPr>
        <w:t>、大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脑</w:t>
      </w:r>
      <w:bookmarkStart w:id="6" w:name="_ftnref23508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"http://www.islamreligion.com/cn/articles/1890/" \l "_ftn23508"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《古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兰经》</w:instrText>
      </w:r>
      <w:r>
        <w:rPr>
          <w:color w:val="000000"/>
          <w:sz w:val="26"/>
          <w:szCs w:val="26"/>
        </w:rPr>
        <w:instrText>96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：</w:instrText>
      </w:r>
      <w:r>
        <w:rPr>
          <w:color w:val="000000"/>
          <w:sz w:val="26"/>
          <w:szCs w:val="26"/>
        </w:rPr>
        <w:instrText>15——16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。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FootnoteReference"/>
          <w:b/>
          <w:bCs/>
          <w:color w:val="800080"/>
          <w:position w:val="2"/>
          <w:sz w:val="21"/>
          <w:szCs w:val="21"/>
          <w:u w:val="single"/>
        </w:rPr>
        <w:t>[6]</w:t>
      </w:r>
      <w:r>
        <w:rPr>
          <w:color w:val="000000"/>
          <w:sz w:val="26"/>
          <w:szCs w:val="26"/>
        </w:rPr>
        <w:fldChar w:fldCharType="end"/>
      </w:r>
      <w:bookmarkEnd w:id="6"/>
      <w:r>
        <w:rPr>
          <w:rFonts w:ascii="MS Gothic" w:eastAsia="MS Gothic" w:hAnsi="MS Gothic" w:hint="eastAsia"/>
          <w:b/>
          <w:bCs/>
          <w:color w:val="000000"/>
          <w:sz w:val="26"/>
          <w:szCs w:val="26"/>
          <w:lang w:eastAsia="zh-CN"/>
        </w:rPr>
        <w:t>、海洋</w:t>
      </w:r>
      <w:bookmarkStart w:id="7" w:name="_ftnref23509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"http://www.islamreligion.com/cn/articles/1890/" \l "_ftn23509"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《古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兰经》</w:instrText>
      </w:r>
      <w:r>
        <w:rPr>
          <w:color w:val="000000"/>
          <w:sz w:val="26"/>
          <w:szCs w:val="26"/>
        </w:rPr>
        <w:instrText>25:53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；</w:instrText>
      </w:r>
      <w:r>
        <w:rPr>
          <w:color w:val="000000"/>
          <w:sz w:val="26"/>
          <w:szCs w:val="26"/>
        </w:rPr>
        <w:instrText>55:19-20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。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FootnoteReference"/>
          <w:rFonts w:ascii="Verdana" w:hAnsi="Verdana"/>
          <w:b/>
          <w:bCs/>
          <w:color w:val="800080"/>
          <w:position w:val="2"/>
          <w:sz w:val="21"/>
          <w:szCs w:val="21"/>
          <w:u w:val="single"/>
        </w:rPr>
        <w:t>[7]</w:t>
      </w:r>
      <w:r>
        <w:rPr>
          <w:color w:val="000000"/>
          <w:sz w:val="26"/>
          <w:szCs w:val="26"/>
        </w:rPr>
        <w:fldChar w:fldCharType="end"/>
      </w:r>
      <w:bookmarkEnd w:id="7"/>
      <w:r>
        <w:rPr>
          <w:rFonts w:ascii="MS Gothic" w:eastAsia="MS Gothic" w:hAnsi="MS Gothic" w:hint="eastAsia"/>
          <w:b/>
          <w:bCs/>
          <w:color w:val="000000"/>
          <w:sz w:val="26"/>
          <w:szCs w:val="26"/>
          <w:lang w:eastAsia="zh-CN"/>
        </w:rPr>
        <w:t>、深海和浪涛</w:t>
      </w:r>
      <w:bookmarkStart w:id="8" w:name="_ftnref23510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"http://www.islamreligion.com/cn/articles/1890/" \l "_ftn23510"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《古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兰经》</w:instrText>
      </w:r>
      <w:r>
        <w:rPr>
          <w:color w:val="000000"/>
          <w:sz w:val="26"/>
          <w:szCs w:val="26"/>
        </w:rPr>
        <w:instrText>24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：</w:instrText>
      </w:r>
      <w:r>
        <w:rPr>
          <w:color w:val="000000"/>
          <w:sz w:val="26"/>
          <w:szCs w:val="26"/>
        </w:rPr>
        <w:instrText>40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。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FootnoteReference"/>
          <w:rFonts w:ascii="Verdana" w:hAnsi="Verdana"/>
          <w:b/>
          <w:bCs/>
          <w:color w:val="800080"/>
          <w:position w:val="2"/>
          <w:sz w:val="21"/>
          <w:szCs w:val="21"/>
          <w:u w:val="single"/>
        </w:rPr>
        <w:t>[8]</w:t>
      </w:r>
      <w:r>
        <w:rPr>
          <w:color w:val="000000"/>
          <w:sz w:val="26"/>
          <w:szCs w:val="26"/>
        </w:rPr>
        <w:fldChar w:fldCharType="end"/>
      </w:r>
      <w:bookmarkEnd w:id="8"/>
      <w:r>
        <w:rPr>
          <w:rFonts w:ascii="MS Gothic" w:eastAsia="MS Gothic" w:hAnsi="MS Gothic" w:hint="eastAsia"/>
          <w:b/>
          <w:bCs/>
          <w:color w:val="000000"/>
          <w:sz w:val="26"/>
          <w:szCs w:val="26"/>
          <w:lang w:eastAsia="zh-CN"/>
        </w:rPr>
        <w:t>、云</w:t>
      </w:r>
      <w:bookmarkStart w:id="9" w:name="_ftnref23511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"http://www.islamreligion.com/cn/articles/1890/" \l "_ftn23511"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《古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兰经》</w:instrText>
      </w:r>
      <w:r>
        <w:rPr>
          <w:color w:val="000000"/>
          <w:sz w:val="26"/>
          <w:szCs w:val="26"/>
        </w:rPr>
        <w:instrText>24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：</w:instrText>
      </w:r>
      <w:r>
        <w:rPr>
          <w:color w:val="000000"/>
          <w:sz w:val="26"/>
          <w:szCs w:val="26"/>
        </w:rPr>
        <w:instrText>43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。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FootnoteReference"/>
          <w:rFonts w:ascii="Verdana" w:hAnsi="Verdana"/>
          <w:b/>
          <w:bCs/>
          <w:color w:val="800080"/>
          <w:position w:val="2"/>
          <w:sz w:val="21"/>
          <w:szCs w:val="21"/>
          <w:u w:val="single"/>
        </w:rPr>
        <w:t>[9]</w:t>
      </w:r>
      <w:r>
        <w:rPr>
          <w:color w:val="000000"/>
          <w:sz w:val="26"/>
          <w:szCs w:val="26"/>
        </w:rPr>
        <w:fldChar w:fldCharType="end"/>
      </w:r>
      <w:bookmarkEnd w:id="9"/>
      <w:r>
        <w:rPr>
          <w:rFonts w:ascii="MS Gothic" w:eastAsia="MS Gothic" w:hAnsi="MS Gothic" w:hint="eastAsia"/>
          <w:b/>
          <w:bCs/>
          <w:color w:val="000000"/>
          <w:sz w:val="26"/>
          <w:szCs w:val="26"/>
          <w:lang w:eastAsia="zh-CN"/>
        </w:rPr>
        <w:t>等等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现代科学致力研究的课题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  <w:r>
        <w:rPr>
          <w:color w:val="000000"/>
          <w:sz w:val="26"/>
          <w:szCs w:val="26"/>
        </w:rPr>
        <w:t>1400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多年前的人怎么会知道呢，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这些最近才被先进的仪器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和科学的方法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验证的事实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E625DF" w:rsidRDefault="00E625DF" w:rsidP="00E625DF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rFonts w:ascii="MS Gothic" w:eastAsia="MS Gothic" w:hAnsi="MS Gothic" w:hint="eastAsia"/>
          <w:color w:val="008000"/>
          <w:sz w:val="30"/>
          <w:szCs w:val="30"/>
        </w:rPr>
        <w:t>伊斯</w:t>
      </w:r>
      <w:r>
        <w:rPr>
          <w:rFonts w:ascii="MingLiU" w:eastAsia="MingLiU" w:hAnsi="MingLiU" w:hint="eastAsia"/>
          <w:color w:val="008000"/>
          <w:sz w:val="30"/>
          <w:szCs w:val="30"/>
        </w:rPr>
        <w:t>兰：</w:t>
      </w:r>
      <w:r>
        <w:rPr>
          <w:rFonts w:ascii="MS Gothic" w:eastAsia="MS Gothic" w:hAnsi="MS Gothic" w:hint="eastAsia"/>
          <w:color w:val="008000"/>
          <w:sz w:val="30"/>
          <w:szCs w:val="30"/>
        </w:rPr>
        <w:t>天启宗教的基本和</w:t>
      </w:r>
      <w:r>
        <w:rPr>
          <w:rFonts w:ascii="MingLiU" w:eastAsia="MingLiU" w:hAnsi="MingLiU" w:hint="eastAsia"/>
          <w:color w:val="008000"/>
          <w:sz w:val="30"/>
          <w:szCs w:val="30"/>
        </w:rPr>
        <w:t>顶点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穆斯林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认为人类被造的目的是崇拜真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主。正如真主在《古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兰经》中所说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E625DF" w:rsidRDefault="00E625DF" w:rsidP="00E625D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>“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我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创造精灵和人类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，只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为要他们崇拜我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。</w:t>
      </w:r>
      <w:r>
        <w:rPr>
          <w:rFonts w:ascii="Calibri" w:hAnsi="Calibri"/>
          <w:b/>
          <w:bCs/>
          <w:color w:val="000000"/>
          <w:sz w:val="26"/>
          <w:szCs w:val="26"/>
        </w:rPr>
        <w:t>”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（《古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兰经》，</w:t>
      </w:r>
      <w:r>
        <w:rPr>
          <w:b/>
          <w:bCs/>
          <w:color w:val="000000"/>
          <w:sz w:val="26"/>
          <w:szCs w:val="26"/>
        </w:rPr>
        <w:t>51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</w:rPr>
        <w:t>56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）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关于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这一点，西方一个著名的伊斯兰学者说：</w:t>
      </w:r>
      <w:r>
        <w:rPr>
          <w:rFonts w:ascii="Calibri" w:hAnsi="Calibri"/>
          <w:color w:val="000000"/>
          <w:sz w:val="26"/>
          <w:szCs w:val="26"/>
        </w:rPr>
        <w:t>“</w:t>
      </w:r>
      <w:r>
        <w:rPr>
          <w:rFonts w:ascii="MS Gothic" w:eastAsia="MS Gothic" w:hAnsi="MS Gothic" w:hint="eastAsia"/>
          <w:color w:val="000000"/>
          <w:sz w:val="26"/>
          <w:szCs w:val="26"/>
        </w:rPr>
        <w:t>今日人</w:t>
      </w:r>
      <w:r>
        <w:rPr>
          <w:rFonts w:ascii="MingLiU" w:eastAsia="MingLiU" w:hAnsi="MingLiU" w:hint="eastAsia"/>
          <w:color w:val="000000"/>
          <w:sz w:val="26"/>
          <w:szCs w:val="26"/>
        </w:rPr>
        <w:t>类拥有的最全面的崇拜体系是伊斯兰教的崇拜体系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。伊斯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兰意味着顺从真主的意志。尽管伊斯兰教通常被认为是第三个一神教信仰，但它不是一个新宗教。它是真主的所有先知宣传的宗教。伊斯兰教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就是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亚当、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亚伯拉罕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、摩西和耶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稣信仰的宗教。</w:t>
      </w:r>
      <w:r>
        <w:rPr>
          <w:rFonts w:ascii="Calibri" w:hAnsi="Calibri"/>
          <w:color w:val="000000"/>
          <w:sz w:val="26"/>
          <w:szCs w:val="26"/>
          <w:lang w:eastAsia="zh-CN"/>
        </w:rPr>
        <w:t>”</w:t>
      </w:r>
      <w:bookmarkStart w:id="10" w:name="_ftnref23512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  <w:lang w:eastAsia="zh-CN"/>
        </w:rPr>
        <w:instrText xml:space="preserve"> HYPERLINK "http://www.islamreligion.com/cn/articles/1890/" \l "_ftn23512"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instrText>《</w:instrTex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instrText>创造的目的》</w:instrText>
      </w:r>
      <w:r>
        <w:rPr>
          <w:color w:val="000000"/>
          <w:sz w:val="26"/>
          <w:szCs w:val="26"/>
          <w:lang w:eastAsia="zh-CN"/>
        </w:rPr>
        <w:instrText>A.
A. B.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instrText>菲利普博士，第</w:instrText>
      </w:r>
      <w:r>
        <w:rPr>
          <w:color w:val="000000"/>
          <w:sz w:val="26"/>
          <w:szCs w:val="26"/>
          <w:lang w:eastAsia="zh-CN"/>
        </w:rPr>
        <w:instrText>49</w:instrTex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instrText>页，法塔赫出版社，阿联酋沙迦市，</w:instrText>
      </w:r>
      <w:r>
        <w:rPr>
          <w:color w:val="000000"/>
          <w:sz w:val="26"/>
          <w:szCs w:val="26"/>
          <w:lang w:eastAsia="zh-CN"/>
        </w:rPr>
        <w:instrText>1995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instrText>年。参</w:instrTex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instrText>阅《古兰经》</w:instrText>
      </w:r>
      <w:r>
        <w:rPr>
          <w:color w:val="000000"/>
          <w:sz w:val="26"/>
          <w:szCs w:val="26"/>
          <w:lang w:eastAsia="zh-CN"/>
        </w:rPr>
        <w:instrText>3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instrText>：</w:instrText>
      </w:r>
      <w:r>
        <w:rPr>
          <w:color w:val="000000"/>
          <w:sz w:val="26"/>
          <w:szCs w:val="26"/>
          <w:lang w:eastAsia="zh-CN"/>
        </w:rPr>
        <w:instrText>67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instrText>，</w:instrText>
      </w:r>
      <w:r>
        <w:rPr>
          <w:color w:val="000000"/>
          <w:sz w:val="26"/>
          <w:szCs w:val="26"/>
          <w:lang w:eastAsia="zh-CN"/>
        </w:rPr>
        <w:instrText>3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instrText>：</w:instrText>
      </w:r>
      <w:r>
        <w:rPr>
          <w:color w:val="000000"/>
          <w:sz w:val="26"/>
          <w:szCs w:val="26"/>
          <w:lang w:eastAsia="zh-CN"/>
        </w:rPr>
        <w:instrText>84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instrText>）</w:instrText>
      </w:r>
      <w:r>
        <w:rPr>
          <w:color w:val="000000"/>
          <w:sz w:val="26"/>
          <w:szCs w:val="26"/>
          <w:lang w:eastAsia="zh-CN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  <w:lang w:eastAsia="zh-CN"/>
        </w:rPr>
        <w:t>[10]</w:t>
      </w:r>
      <w:r>
        <w:rPr>
          <w:color w:val="000000"/>
          <w:sz w:val="26"/>
          <w:szCs w:val="26"/>
        </w:rPr>
        <w:fldChar w:fldCharType="end"/>
      </w:r>
      <w:bookmarkEnd w:id="10"/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lastRenderedPageBreak/>
        <w:t>另外，他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还说：</w:t>
      </w:r>
      <w:r>
        <w:rPr>
          <w:rFonts w:ascii="Calibri" w:hAnsi="Calibri"/>
          <w:color w:val="000000"/>
          <w:sz w:val="26"/>
          <w:szCs w:val="26"/>
          <w:lang w:eastAsia="zh-CN"/>
        </w:rPr>
        <w:t>“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由于只有一个真主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，人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类是一个族群，真主为人类规定的宗教（本质上）也只是一个。自从第一个人被创造出来，人类的精神和社会需求都是统一的，人性也从未改变过。</w:t>
      </w:r>
      <w:r>
        <w:rPr>
          <w:rFonts w:ascii="Calibri" w:hAnsi="Calibri"/>
          <w:color w:val="000000"/>
          <w:sz w:val="26"/>
          <w:szCs w:val="26"/>
          <w:lang w:eastAsia="zh-CN"/>
        </w:rPr>
        <w:t>”</w:t>
      </w:r>
      <w:bookmarkStart w:id="11" w:name="_ftnref23513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  <w:lang w:eastAsia="zh-CN"/>
        </w:rPr>
        <w:instrText xml:space="preserve"> HYPERLINK "http://www.islamreligion.com/cn/articles/1890/" \l "_ftn23513"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instrText>同上，第</w:instrText>
      </w:r>
      <w:r>
        <w:rPr>
          <w:color w:val="000000"/>
          <w:sz w:val="26"/>
          <w:szCs w:val="26"/>
          <w:lang w:eastAsia="zh-CN"/>
        </w:rPr>
        <w:instrText>50</w:instrTex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instrText>页。</w:instrText>
      </w:r>
      <w:r>
        <w:rPr>
          <w:color w:val="000000"/>
          <w:sz w:val="26"/>
          <w:szCs w:val="26"/>
          <w:lang w:eastAsia="zh-CN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  <w:lang w:eastAsia="zh-CN"/>
        </w:rPr>
        <w:t>[11]</w:t>
      </w:r>
      <w:r>
        <w:rPr>
          <w:color w:val="000000"/>
          <w:sz w:val="26"/>
          <w:szCs w:val="26"/>
        </w:rPr>
        <w:fldChar w:fldCharType="end"/>
      </w:r>
      <w:bookmarkEnd w:id="11"/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得知真主的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讯息是一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以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贯之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的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这一常识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后，我意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识到人类有责任寻求真理，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不能盲目地接受他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们的社会或者父母追随的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宗教。</w:t>
      </w:r>
    </w:p>
    <w:p w:rsidR="00E625DF" w:rsidRDefault="00E625DF" w:rsidP="00E625D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  <w:lang w:eastAsia="zh-CN"/>
        </w:rPr>
      </w:pPr>
      <w:r>
        <w:rPr>
          <w:rFonts w:ascii="Calibri" w:hAnsi="Calibri"/>
          <w:b/>
          <w:bCs/>
          <w:color w:val="000000"/>
          <w:sz w:val="26"/>
          <w:szCs w:val="26"/>
          <w:lang w:eastAsia="zh-CN"/>
        </w:rPr>
        <w:t>“</w:t>
      </w:r>
      <w:r>
        <w:rPr>
          <w:rStyle w:val="apple-converted-space"/>
          <w:b/>
          <w:bCs/>
          <w:color w:val="000000"/>
          <w:sz w:val="26"/>
          <w:szCs w:val="26"/>
          <w:lang w:eastAsia="zh-CN"/>
        </w:rPr>
        <w:t> 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  <w:lang w:eastAsia="zh-CN"/>
        </w:rPr>
        <w:t>你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  <w:lang w:eastAsia="zh-CN"/>
        </w:rPr>
        <w:t>们舍真主而崇拜的，只是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  <w:lang w:eastAsia="zh-CN"/>
        </w:rPr>
        <w:t>你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  <w:lang w:eastAsia="zh-CN"/>
        </w:rPr>
        <w:t>们和你们的祖先所定的一些（偶像的）名称，真主并未加以证实，一切判决只归真主。他命令你们只崇拜他。这才是正教。但世人大半不知道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  <w:lang w:eastAsia="zh-CN"/>
        </w:rPr>
        <w:t>。</w:t>
      </w:r>
      <w:r>
        <w:rPr>
          <w:rFonts w:ascii="Calibri" w:hAnsi="Calibri"/>
          <w:b/>
          <w:bCs/>
          <w:color w:val="000000"/>
          <w:sz w:val="26"/>
          <w:szCs w:val="26"/>
          <w:lang w:eastAsia="zh-CN"/>
        </w:rPr>
        <w:t>”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  <w:lang w:eastAsia="zh-CN"/>
        </w:rPr>
        <w:t>（《古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  <w:lang w:eastAsia="zh-CN"/>
        </w:rPr>
        <w:t>兰经》</w:t>
      </w:r>
      <w:r>
        <w:rPr>
          <w:b/>
          <w:bCs/>
          <w:color w:val="000000"/>
          <w:sz w:val="26"/>
          <w:szCs w:val="26"/>
          <w:lang w:eastAsia="zh-CN"/>
        </w:rPr>
        <w:t>12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  <w:lang w:eastAsia="zh-CN"/>
        </w:rPr>
        <w:t>：</w:t>
      </w:r>
      <w:r>
        <w:rPr>
          <w:b/>
          <w:bCs/>
          <w:color w:val="000000"/>
          <w:sz w:val="26"/>
          <w:szCs w:val="26"/>
          <w:lang w:eastAsia="zh-CN"/>
        </w:rPr>
        <w:t>40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  <w:lang w:eastAsia="zh-CN"/>
        </w:rPr>
        <w:t>）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关于天性（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即人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类崇拜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真主的固有天性先于外在影响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对天性的破坏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），真主的使者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说：</w:t>
      </w:r>
      <w:r>
        <w:rPr>
          <w:rFonts w:ascii="Calibri" w:hAnsi="Calibri"/>
          <w:color w:val="000000"/>
          <w:sz w:val="26"/>
          <w:szCs w:val="26"/>
          <w:lang w:eastAsia="zh-CN"/>
        </w:rPr>
        <w:t>“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每个儿童都是基于天性而出生的，他的父母使他成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为犹太教徒或者基督教徒或者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拜火教徒。犹如一个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动物生下一个健全的幼崽，你发现它有任何创伤吗</w:t>
      </w:r>
      <w:r>
        <w:rPr>
          <w:color w:val="000000"/>
          <w:sz w:val="26"/>
          <w:szCs w:val="26"/>
          <w:lang w:eastAsia="zh-CN"/>
        </w:rPr>
        <w:t>”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？（《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布哈里圣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训实录》）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真主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还说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：</w:t>
      </w:r>
    </w:p>
    <w:p w:rsidR="00E625DF" w:rsidRDefault="00E625DF" w:rsidP="00E625D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  <w:lang w:eastAsia="zh-CN"/>
        </w:rPr>
      </w:pPr>
      <w:r>
        <w:rPr>
          <w:rFonts w:ascii="Calibri" w:hAnsi="Calibri"/>
          <w:b/>
          <w:bCs/>
          <w:color w:val="000000"/>
          <w:sz w:val="26"/>
          <w:szCs w:val="26"/>
          <w:lang w:eastAsia="zh-CN"/>
        </w:rPr>
        <w:t>“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  <w:lang w:eastAsia="zh-CN"/>
        </w:rPr>
        <w:t>你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  <w:lang w:eastAsia="zh-CN"/>
        </w:rPr>
        <w:t>应当趋向正教，（并谨守）真主所赋予人的本性。真主所创造的，是不容变更的；这才是正教，但人们不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  <w:lang w:eastAsia="zh-CN"/>
        </w:rPr>
        <w:t>半不知道。</w:t>
      </w:r>
      <w:r>
        <w:rPr>
          <w:rFonts w:ascii="Calibri" w:hAnsi="Calibri"/>
          <w:b/>
          <w:bCs/>
          <w:color w:val="000000"/>
          <w:sz w:val="26"/>
          <w:szCs w:val="26"/>
          <w:lang w:eastAsia="zh-CN"/>
        </w:rPr>
        <w:t>”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  <w:lang w:eastAsia="zh-CN"/>
        </w:rPr>
        <w:t>（《古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  <w:lang w:eastAsia="zh-CN"/>
        </w:rPr>
        <w:t>兰经》</w:t>
      </w:r>
      <w:r>
        <w:rPr>
          <w:b/>
          <w:bCs/>
          <w:color w:val="000000"/>
          <w:sz w:val="26"/>
          <w:szCs w:val="26"/>
          <w:lang w:eastAsia="zh-CN"/>
        </w:rPr>
        <w:t>30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  <w:lang w:eastAsia="zh-CN"/>
        </w:rPr>
        <w:t>：</w:t>
      </w:r>
      <w:r>
        <w:rPr>
          <w:b/>
          <w:bCs/>
          <w:color w:val="000000"/>
          <w:sz w:val="26"/>
          <w:szCs w:val="26"/>
          <w:lang w:eastAsia="zh-CN"/>
        </w:rPr>
        <w:t>30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  <w:lang w:eastAsia="zh-CN"/>
        </w:rPr>
        <w:t>）</w:t>
      </w:r>
      <w:bookmarkStart w:id="12" w:name="_ftnref23514"/>
      <w:r>
        <w:rPr>
          <w:b/>
          <w:bCs/>
          <w:color w:val="000000"/>
          <w:sz w:val="26"/>
          <w:szCs w:val="26"/>
        </w:rPr>
        <w:fldChar w:fldCharType="begin"/>
      </w:r>
      <w:r>
        <w:rPr>
          <w:b/>
          <w:bCs/>
          <w:color w:val="000000"/>
          <w:sz w:val="26"/>
          <w:szCs w:val="26"/>
          <w:lang w:eastAsia="zh-CN"/>
        </w:rPr>
        <w:instrText xml:space="preserve"> HYPERLINK "http://www.islamreligion.com/cn/articles/1890/" \l "_ftn23514" \o " </w:instrTex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instrText>参</w:instrTex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instrText>阅</w:instrText>
      </w:r>
      <w:r>
        <w:rPr>
          <w:b/>
          <w:bCs/>
          <w:color w:val="000000"/>
          <w:sz w:val="26"/>
          <w:szCs w:val="26"/>
          <w:lang w:eastAsia="zh-CN"/>
        </w:rPr>
        <w:instrText>2:170;
10:19; 31:21; 43:23; 49:6; 53:23</w:instrTex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instrText>。</w:instrText>
      </w:r>
      <w:r>
        <w:rPr>
          <w:b/>
          <w:bCs/>
          <w:color w:val="000000"/>
          <w:sz w:val="26"/>
          <w:szCs w:val="26"/>
          <w:lang w:eastAsia="zh-CN"/>
        </w:rPr>
        <w:instrText xml:space="preserve">" </w:instrText>
      </w:r>
      <w:r>
        <w:rPr>
          <w:b/>
          <w:bCs/>
          <w:color w:val="000000"/>
          <w:sz w:val="26"/>
          <w:szCs w:val="26"/>
        </w:rPr>
        <w:fldChar w:fldCharType="separate"/>
      </w:r>
      <w:r>
        <w:rPr>
          <w:rStyle w:val="w-footnote-number"/>
          <w:b/>
          <w:bCs/>
          <w:color w:val="800080"/>
          <w:position w:val="2"/>
          <w:sz w:val="21"/>
          <w:szCs w:val="21"/>
          <w:u w:val="single"/>
          <w:lang w:eastAsia="zh-CN"/>
        </w:rPr>
        <w:t>[12]</w:t>
      </w:r>
      <w:r>
        <w:rPr>
          <w:b/>
          <w:bCs/>
          <w:color w:val="000000"/>
          <w:sz w:val="26"/>
          <w:szCs w:val="26"/>
        </w:rPr>
        <w:fldChar w:fldCharType="end"/>
      </w:r>
      <w:bookmarkEnd w:id="12"/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我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还得知，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除伊斯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兰教外任何宗教都不被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真主接受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，真主在《古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兰经》中明确表明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：</w:t>
      </w:r>
    </w:p>
    <w:p w:rsidR="00E625DF" w:rsidRDefault="00E625DF" w:rsidP="00E625D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>“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舍伊斯教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寻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求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别的宗教的人，他所寻求的宗教，绝不被接受，他在后世，是亏折的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。</w:t>
      </w:r>
      <w:r>
        <w:rPr>
          <w:rFonts w:ascii="Calibri" w:hAnsi="Calibri"/>
          <w:b/>
          <w:bCs/>
          <w:color w:val="000000"/>
          <w:sz w:val="26"/>
          <w:szCs w:val="26"/>
        </w:rPr>
        <w:t>”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（《古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3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</w:rPr>
        <w:t>85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）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我推断，</w:t>
      </w:r>
      <w:r>
        <w:rPr>
          <w:rFonts w:ascii="MS Gothic" w:eastAsia="MS Gothic" w:hAnsi="MS Gothic" w:hint="eastAsia"/>
          <w:color w:val="000000"/>
          <w:sz w:val="26"/>
          <w:szCs w:val="26"/>
        </w:rPr>
        <w:t>尽管人</w:t>
      </w:r>
      <w:r>
        <w:rPr>
          <w:rFonts w:ascii="MingLiU" w:eastAsia="MingLiU" w:hAnsi="MingLiU" w:hint="eastAsia"/>
          <w:color w:val="000000"/>
          <w:sz w:val="26"/>
          <w:szCs w:val="26"/>
        </w:rPr>
        <w:t>们可以忽视真主的引导并建立自己</w:t>
      </w:r>
      <w:r>
        <w:rPr>
          <w:rFonts w:ascii="MS Gothic" w:eastAsia="MS Gothic" w:hAnsi="MS Gothic" w:hint="eastAsia"/>
          <w:color w:val="000000"/>
          <w:sz w:val="26"/>
          <w:szCs w:val="26"/>
        </w:rPr>
        <w:t>的生活</w:t>
      </w:r>
      <w:r>
        <w:rPr>
          <w:rFonts w:ascii="MingLiU" w:eastAsia="MingLiU" w:hAnsi="MingLiU" w:hint="eastAsia"/>
          <w:color w:val="000000"/>
          <w:sz w:val="26"/>
          <w:szCs w:val="26"/>
        </w:rPr>
        <w:t>标准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，但最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终他将发现那只是海市蜃楼，黄粱一梦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E625DF" w:rsidRDefault="00E625DF" w:rsidP="00E625DF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rFonts w:ascii="MS Gothic" w:eastAsia="MS Gothic" w:hAnsi="MS Gothic" w:hint="eastAsia"/>
          <w:color w:val="008000"/>
          <w:sz w:val="30"/>
          <w:szCs w:val="30"/>
        </w:rPr>
        <w:t>旅行者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随着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对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《古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兰经》和圣训的不断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阅读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和理解，我注意到伊斯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兰认为人类在今生只是一个旅客，后世才是家。今世只是短暂的一个时期，除了对真主的信仰和我们的行为，我们什么也带不走。因此，</w:t>
      </w:r>
      <w:r>
        <w:rPr>
          <w:rFonts w:ascii="MS Gothic" w:eastAsia="MS Gothic" w:hAnsi="MS Gothic" w:hint="eastAsia"/>
          <w:color w:val="000000"/>
          <w:sz w:val="26"/>
          <w:szCs w:val="26"/>
        </w:rPr>
        <w:t>人</w:t>
      </w:r>
      <w:r>
        <w:rPr>
          <w:rFonts w:ascii="MingLiU" w:eastAsia="MingLiU" w:hAnsi="MingLiU" w:hint="eastAsia"/>
          <w:color w:val="000000"/>
          <w:sz w:val="26"/>
          <w:szCs w:val="26"/>
        </w:rPr>
        <w:t>类应</w:t>
      </w:r>
      <w:r>
        <w:rPr>
          <w:rFonts w:ascii="MS Gothic" w:eastAsia="MS Gothic" w:hAnsi="MS Gothic" w:hint="eastAsia"/>
          <w:color w:val="000000"/>
          <w:sz w:val="26"/>
          <w:szCs w:val="26"/>
        </w:rPr>
        <w:t>像旅行者一</w:t>
      </w:r>
      <w:r>
        <w:rPr>
          <w:rFonts w:ascii="MingLiU" w:eastAsia="MingLiU" w:hAnsi="MingLiU" w:hint="eastAsia"/>
          <w:color w:val="000000"/>
          <w:sz w:val="26"/>
          <w:szCs w:val="26"/>
        </w:rPr>
        <w:t>样匆匆经过这个地方而不依恋于</w:t>
      </w:r>
      <w:r>
        <w:rPr>
          <w:rFonts w:ascii="MS Gothic" w:eastAsia="MS Gothic" w:hAnsi="MS Gothic" w:hint="eastAsia"/>
          <w:color w:val="000000"/>
          <w:sz w:val="26"/>
          <w:szCs w:val="26"/>
        </w:rPr>
        <w:t>它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为旅客，我们必须知道，活着就要经受考验。因此，生活中充满灾难和享受，痛苦和快乐。对善恶的考验是为了提升我们的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精神品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质。然而，如果我们没有尽力完全托靠真主并耐心地接受他给我们的安排，我们将不能从这些考验中获取益处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E625DF" w:rsidRDefault="00E625DF" w:rsidP="00E625DF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rFonts w:ascii="MS Gothic" w:eastAsia="MS Gothic" w:hAnsi="MS Gothic" w:hint="eastAsia"/>
          <w:color w:val="008000"/>
          <w:sz w:val="30"/>
          <w:szCs w:val="30"/>
        </w:rPr>
        <w:lastRenderedPageBreak/>
        <w:t>通向天堂的道路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学</w:t>
      </w:r>
      <w:r>
        <w:rPr>
          <w:rFonts w:ascii="MingLiU" w:eastAsia="MingLiU" w:hAnsi="MingLiU" w:hint="eastAsia"/>
          <w:color w:val="000000"/>
          <w:sz w:val="26"/>
          <w:szCs w:val="26"/>
        </w:rPr>
        <w:t>习有关天堂的</w:t>
      </w:r>
      <w:r>
        <w:rPr>
          <w:rFonts w:ascii="MS Gothic" w:eastAsia="MS Gothic" w:hAnsi="MS Gothic" w:hint="eastAsia"/>
          <w:color w:val="000000"/>
          <w:sz w:val="26"/>
          <w:szCs w:val="26"/>
        </w:rPr>
        <w:t>描述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对我来说是非常有意思的，因为这的确是每一个个体的最终目的地。真主关于这个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永恒的家园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说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E625DF" w:rsidRDefault="00E625DF" w:rsidP="00E625D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>“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任何人都不知道已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为他们贮藏了什么慰藉，以报酬他们的行为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。</w:t>
      </w:r>
      <w:r>
        <w:rPr>
          <w:rFonts w:ascii="Calibri" w:hAnsi="Calibri"/>
          <w:b/>
          <w:bCs/>
          <w:color w:val="000000"/>
          <w:sz w:val="26"/>
          <w:szCs w:val="26"/>
        </w:rPr>
        <w:t>”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（《古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兰经》，</w:t>
      </w:r>
      <w:r>
        <w:rPr>
          <w:b/>
          <w:bCs/>
          <w:color w:val="000000"/>
          <w:sz w:val="26"/>
          <w:szCs w:val="26"/>
        </w:rPr>
        <w:t>32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</w:rPr>
        <w:t>17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）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我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还得知了无法想象的喜悦</w:t>
      </w:r>
      <w:r>
        <w:rPr>
          <w:rFonts w:ascii="Calibri" w:hAnsi="Calibri"/>
          <w:color w:val="000000"/>
          <w:sz w:val="26"/>
          <w:szCs w:val="26"/>
        </w:rPr>
        <w:t>——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看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见造物主。我想知道谁能得到如此的奖赏？因为天堂是无价的，</w:t>
      </w:r>
      <w:r>
        <w:rPr>
          <w:rFonts w:ascii="MingLiU" w:eastAsia="MingLiU" w:hAnsi="MingLiU" w:hint="eastAsia"/>
          <w:color w:val="000000"/>
          <w:sz w:val="26"/>
          <w:szCs w:val="26"/>
        </w:rPr>
        <w:t>这是通过顺从真主和先知的圣</w:t>
      </w:r>
      <w:r>
        <w:rPr>
          <w:rFonts w:ascii="MS Gothic" w:eastAsia="MS Gothic" w:hAnsi="MS Gothic" w:hint="eastAsia"/>
          <w:color w:val="000000"/>
          <w:sz w:val="26"/>
          <w:szCs w:val="26"/>
        </w:rPr>
        <w:t>行而体</w:t>
      </w:r>
      <w:r>
        <w:rPr>
          <w:rFonts w:ascii="MingLiU" w:eastAsia="MingLiU" w:hAnsi="MingLiU" w:hint="eastAsia"/>
          <w:color w:val="000000"/>
          <w:sz w:val="26"/>
          <w:szCs w:val="26"/>
        </w:rPr>
        <w:t>现的真正信仰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。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我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还得知，要进入天堂，人类必须崇拜真主，</w:t>
      </w:r>
      <w:r>
        <w:rPr>
          <w:rFonts w:ascii="MS Gothic" w:eastAsia="MS Gothic" w:hAnsi="MS Gothic" w:hint="eastAsia"/>
          <w:color w:val="000000"/>
          <w:sz w:val="26"/>
          <w:szCs w:val="26"/>
        </w:rPr>
        <w:t>以</w:t>
      </w:r>
      <w:r>
        <w:rPr>
          <w:rFonts w:ascii="MingLiU" w:eastAsia="MingLiU" w:hAnsi="MingLiU" w:hint="eastAsia"/>
          <w:color w:val="000000"/>
          <w:sz w:val="26"/>
          <w:szCs w:val="26"/>
        </w:rPr>
        <w:t>获取</w:t>
      </w:r>
      <w:r>
        <w:rPr>
          <w:rFonts w:ascii="MS Gothic" w:eastAsia="MS Gothic" w:hAnsi="MS Gothic" w:hint="eastAsia"/>
          <w:color w:val="000000"/>
          <w:sz w:val="26"/>
          <w:szCs w:val="26"/>
        </w:rPr>
        <w:t>必要的正</w:t>
      </w:r>
      <w:r>
        <w:rPr>
          <w:rFonts w:ascii="MingLiU" w:eastAsia="MingLiU" w:hAnsi="MingLiU" w:hint="eastAsia"/>
          <w:color w:val="000000"/>
          <w:sz w:val="26"/>
          <w:szCs w:val="26"/>
        </w:rPr>
        <w:t>义和精神状态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。</w:t>
      </w:r>
      <w:bookmarkStart w:id="13" w:name="_ftnref23515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"http://www.islamreligion.com/cn/articles/1890/" \l "_ftn23515"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参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见《古兰经》</w:instrText>
      </w:r>
      <w:r>
        <w:rPr>
          <w:color w:val="000000"/>
          <w:sz w:val="26"/>
          <w:szCs w:val="26"/>
        </w:rPr>
        <w:instrText>2:111-112;
10:63-64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。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[13]</w:t>
      </w:r>
      <w:r>
        <w:rPr>
          <w:color w:val="000000"/>
          <w:sz w:val="26"/>
          <w:szCs w:val="26"/>
        </w:rPr>
        <w:fldChar w:fldCharType="end"/>
      </w:r>
      <w:bookmarkEnd w:id="13"/>
      <w:r>
        <w:rPr>
          <w:rFonts w:ascii="MS Gothic" w:eastAsia="MS Gothic" w:hAnsi="MS Gothic" w:hint="eastAsia"/>
          <w:color w:val="000000"/>
          <w:sz w:val="26"/>
          <w:szCs w:val="26"/>
        </w:rPr>
        <w:t> </w:t>
      </w:r>
      <w:r>
        <w:rPr>
          <w:rStyle w:val="apple-converted-space"/>
          <w:rFonts w:ascii="MS Gothic" w:eastAsia="MS Gothic" w:hAnsi="MS Gothic" w:hint="eastAsia"/>
          <w:color w:val="000000"/>
          <w:sz w:val="26"/>
          <w:szCs w:val="26"/>
        </w:rPr>
        <w:t> 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意味着人类必须知道崇拜真主就像吃喝呼吸一样是不可或缺的，他们崇拜真主也不是对真主好。同样，我发现我们需要读《古兰经》，来找出真主要求我们成为什么样的人并且努力成为那样的人。这就是通向天堂的道路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E625DF" w:rsidRDefault="00E625DF" w:rsidP="00E625DF">
      <w:pPr>
        <w:shd w:val="clear" w:color="auto" w:fill="E1F4FD"/>
        <w:spacing w:line="360" w:lineRule="atLeast"/>
        <w:ind w:firstLine="420"/>
        <w:rPr>
          <w:color w:val="000000"/>
          <w:sz w:val="24"/>
          <w:szCs w:val="24"/>
        </w:rPr>
      </w:pPr>
      <w:r>
        <w:rPr>
          <w:color w:val="000000"/>
        </w:rPr>
        <w:t> </w:t>
      </w:r>
    </w:p>
    <w:p w:rsidR="00E625DF" w:rsidRDefault="00E625DF" w:rsidP="00E625DF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E625DF" w:rsidRDefault="00E625DF" w:rsidP="00E625DF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E625DF" w:rsidRDefault="00E625DF" w:rsidP="00E625DF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Style w:val="w-footnote-title"/>
          <w:rFonts w:ascii="MS Gothic" w:eastAsia="MS Gothic" w:hAnsi="MS Gothic" w:cs="MS Gothic" w:hint="eastAsia"/>
          <w:b/>
          <w:bCs/>
          <w:color w:val="000000"/>
          <w:sz w:val="26"/>
          <w:szCs w:val="26"/>
        </w:rPr>
        <w:t>脚注</w:t>
      </w:r>
      <w:r>
        <w:rPr>
          <w:rStyle w:val="w-footnote-title"/>
          <w:b/>
          <w:bCs/>
          <w:color w:val="000000"/>
          <w:sz w:val="26"/>
          <w:szCs w:val="26"/>
        </w:rPr>
        <w:t>:</w:t>
      </w:r>
    </w:p>
    <w:bookmarkStart w:id="14" w:name="_ftn23503"/>
    <w:p w:rsidR="00E625DF" w:rsidRDefault="00E625DF" w:rsidP="00E625DF">
      <w:pPr>
        <w:pStyle w:val="Footnote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"http://www.islamreligion.com/cn/articles/1890/" \l "_ftnref23503"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FootnoteReference"/>
          <w:color w:val="800080"/>
          <w:position w:val="2"/>
          <w:sz w:val="18"/>
          <w:szCs w:val="18"/>
          <w:u w:val="single"/>
        </w:rPr>
        <w:t>[1]</w:t>
      </w:r>
      <w:r>
        <w:rPr>
          <w:color w:val="000000"/>
          <w:sz w:val="22"/>
          <w:szCs w:val="22"/>
        </w:rPr>
        <w:fldChar w:fldCharType="end"/>
      </w:r>
      <w:bookmarkEnd w:id="14"/>
      <w:r>
        <w:rPr>
          <w:rStyle w:val="apple-converted-space"/>
          <w:color w:val="000000"/>
        </w:rPr>
        <w:t> 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参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阅：申命记</w:t>
      </w:r>
      <w:r>
        <w:rPr>
          <w:color w:val="000000"/>
          <w:sz w:val="22"/>
          <w:szCs w:val="22"/>
        </w:rPr>
        <w:t xml:space="preserve"> 18:18-19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；以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赛亚书</w:t>
      </w:r>
      <w:r>
        <w:rPr>
          <w:color w:val="000000"/>
          <w:sz w:val="22"/>
          <w:szCs w:val="22"/>
        </w:rPr>
        <w:t>29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：</w:t>
      </w:r>
      <w:r>
        <w:rPr>
          <w:color w:val="000000"/>
          <w:sz w:val="22"/>
          <w:szCs w:val="22"/>
        </w:rPr>
        <w:t>12</w:t>
      </w:r>
      <w:r>
        <w:rPr>
          <w:rFonts w:ascii="MS Mincho" w:eastAsia="MS Mincho" w:hAnsi="MS Mincho" w:cs="MS Mincho" w:hint="eastAsia"/>
          <w:color w:val="000000"/>
          <w:sz w:val="22"/>
          <w:szCs w:val="22"/>
          <w:lang w:eastAsia="zh-CN"/>
        </w:rPr>
        <w:t>；</w:t>
      </w:r>
      <w:r>
        <w:rPr>
          <w:rFonts w:ascii="PMingLiU" w:eastAsia="PMingLiU" w:hAnsi="PMingLiU" w:cs="PMingLiU" w:hint="eastAsia"/>
          <w:color w:val="000000"/>
          <w:sz w:val="22"/>
          <w:szCs w:val="22"/>
          <w:lang w:eastAsia="zh-CN"/>
        </w:rPr>
        <w:t>约翰</w:t>
      </w:r>
      <w:r>
        <w:rPr>
          <w:rFonts w:hint="eastAsia"/>
          <w:color w:val="000000"/>
          <w:sz w:val="22"/>
          <w:szCs w:val="22"/>
          <w:lang w:eastAsia="zh-CN"/>
        </w:rPr>
        <w:t>14</w:t>
      </w:r>
      <w:r>
        <w:rPr>
          <w:rFonts w:ascii="MS Mincho" w:eastAsia="MS Mincho" w:hAnsi="MS Mincho" w:cs="MS Mincho" w:hint="eastAsia"/>
          <w:color w:val="000000"/>
          <w:sz w:val="22"/>
          <w:szCs w:val="22"/>
          <w:lang w:eastAsia="zh-CN"/>
        </w:rPr>
        <w:t>：</w:t>
      </w:r>
      <w:r>
        <w:rPr>
          <w:rFonts w:hint="eastAsia"/>
          <w:color w:val="000000"/>
          <w:sz w:val="22"/>
          <w:szCs w:val="22"/>
          <w:lang w:eastAsia="zh-CN"/>
        </w:rPr>
        <w:t>12</w:t>
      </w:r>
      <w:r>
        <w:rPr>
          <w:color w:val="000000"/>
          <w:sz w:val="22"/>
          <w:szCs w:val="22"/>
          <w:lang w:eastAsia="zh-CN"/>
        </w:rPr>
        <w:t>—</w:t>
      </w:r>
      <w:r>
        <w:rPr>
          <w:rFonts w:hint="eastAsia"/>
          <w:color w:val="000000"/>
          <w:sz w:val="22"/>
          <w:szCs w:val="22"/>
          <w:lang w:eastAsia="zh-CN"/>
        </w:rPr>
        <w:t>17</w:t>
      </w:r>
      <w:r>
        <w:rPr>
          <w:rFonts w:ascii="MS Mincho" w:eastAsia="MS Mincho" w:hAnsi="MS Mincho" w:cs="MS Mincho" w:hint="eastAsia"/>
          <w:color w:val="000000"/>
          <w:sz w:val="22"/>
          <w:szCs w:val="22"/>
          <w:lang w:eastAsia="zh-CN"/>
        </w:rPr>
        <w:t>，</w:t>
      </w:r>
      <w:r>
        <w:rPr>
          <w:rFonts w:hint="eastAsia"/>
          <w:color w:val="000000"/>
          <w:sz w:val="22"/>
          <w:szCs w:val="22"/>
          <w:lang w:eastAsia="zh-CN"/>
        </w:rPr>
        <w:t>16</w:t>
      </w:r>
      <w:r>
        <w:rPr>
          <w:rFonts w:ascii="MS Mincho" w:eastAsia="MS Mincho" w:hAnsi="MS Mincho" w:cs="MS Mincho" w:hint="eastAsia"/>
          <w:color w:val="000000"/>
          <w:sz w:val="22"/>
          <w:szCs w:val="22"/>
          <w:lang w:eastAsia="zh-CN"/>
        </w:rPr>
        <w:t>：</w:t>
      </w:r>
      <w:r>
        <w:rPr>
          <w:rFonts w:hint="eastAsia"/>
          <w:color w:val="000000"/>
          <w:sz w:val="22"/>
          <w:szCs w:val="22"/>
          <w:lang w:eastAsia="zh-CN"/>
        </w:rPr>
        <w:t>5</w:t>
      </w:r>
      <w:r>
        <w:rPr>
          <w:color w:val="000000"/>
          <w:sz w:val="22"/>
          <w:szCs w:val="22"/>
          <w:lang w:eastAsia="zh-CN"/>
        </w:rPr>
        <w:t>—</w:t>
      </w:r>
      <w:r>
        <w:rPr>
          <w:rFonts w:hint="eastAsia"/>
          <w:color w:val="000000"/>
          <w:sz w:val="22"/>
          <w:szCs w:val="22"/>
          <w:lang w:eastAsia="zh-CN"/>
        </w:rPr>
        <w:t>16</w:t>
      </w:r>
      <w:r>
        <w:rPr>
          <w:rFonts w:ascii="MS Mincho" w:eastAsia="MS Mincho" w:hAnsi="MS Mincho" w:cs="MS Mincho" w:hint="eastAsia"/>
          <w:color w:val="000000"/>
          <w:sz w:val="22"/>
          <w:szCs w:val="22"/>
          <w:lang w:eastAsia="zh-CN"/>
        </w:rPr>
        <w:t>；使徒行</w:t>
      </w:r>
      <w:r>
        <w:rPr>
          <w:rFonts w:ascii="PMingLiU" w:eastAsia="PMingLiU" w:hAnsi="PMingLiU" w:cs="PMingLiU" w:hint="eastAsia"/>
          <w:color w:val="000000"/>
          <w:sz w:val="22"/>
          <w:szCs w:val="22"/>
          <w:lang w:eastAsia="zh-CN"/>
        </w:rPr>
        <w:t>记</w:t>
      </w:r>
      <w:r>
        <w:rPr>
          <w:rFonts w:hint="eastAsia"/>
          <w:color w:val="000000"/>
          <w:sz w:val="22"/>
          <w:szCs w:val="22"/>
          <w:lang w:eastAsia="zh-CN"/>
        </w:rPr>
        <w:t>3</w:t>
      </w:r>
      <w:r>
        <w:rPr>
          <w:rFonts w:ascii="MS Mincho" w:eastAsia="MS Mincho" w:hAnsi="MS Mincho" w:cs="MS Mincho" w:hint="eastAsia"/>
          <w:color w:val="000000"/>
          <w:sz w:val="22"/>
          <w:szCs w:val="22"/>
          <w:lang w:eastAsia="zh-CN"/>
        </w:rPr>
        <w:t>：</w:t>
      </w:r>
      <w:r>
        <w:rPr>
          <w:rFonts w:hint="eastAsia"/>
          <w:color w:val="000000"/>
          <w:sz w:val="22"/>
          <w:szCs w:val="22"/>
          <w:lang w:eastAsia="zh-CN"/>
        </w:rPr>
        <w:t>22</w:t>
      </w:r>
      <w:r>
        <w:rPr>
          <w:rFonts w:ascii="MS Mincho" w:eastAsia="MS Mincho" w:hAnsi="MS Mincho" w:cs="MS Mincho" w:hint="eastAsia"/>
          <w:color w:val="000000"/>
          <w:sz w:val="22"/>
          <w:szCs w:val="22"/>
          <w:lang w:eastAsia="zh-CN"/>
        </w:rPr>
        <w:t>）</w:t>
      </w:r>
    </w:p>
    <w:bookmarkStart w:id="15" w:name="_ftn23504"/>
    <w:p w:rsidR="00E625DF" w:rsidRDefault="00E625DF" w:rsidP="00E625DF">
      <w:pPr>
        <w:pStyle w:val="w-body-text-1"/>
        <w:shd w:val="clear" w:color="auto" w:fill="E1F4FD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"http://www.islamreligion.com/cn/articles/1890/" \l "_ftnref23504" \o "Back to the refrence of this footnote"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FootnoteReference"/>
          <w:color w:val="800080"/>
          <w:position w:val="2"/>
          <w:sz w:val="21"/>
          <w:szCs w:val="21"/>
          <w:u w:val="single"/>
        </w:rPr>
        <w:t>[2]</w:t>
      </w:r>
      <w:r>
        <w:rPr>
          <w:color w:val="000000"/>
          <w:sz w:val="26"/>
          <w:szCs w:val="26"/>
        </w:rPr>
        <w:fldChar w:fldCharType="end"/>
      </w:r>
      <w:bookmarkEnd w:id="15"/>
      <w:r>
        <w:rPr>
          <w:rStyle w:val="apple-converted-space"/>
          <w:color w:val="000000"/>
          <w:sz w:val="20"/>
          <w:szCs w:val="20"/>
        </w:rPr>
        <w:t> 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还请参阅</w:t>
      </w:r>
      <w:r>
        <w:rPr>
          <w:rFonts w:ascii="SimSun" w:eastAsia="SimSun" w:hAnsi="SimSun" w:hint="eastAsia"/>
          <w:color w:val="000000"/>
          <w:sz w:val="20"/>
          <w:szCs w:val="20"/>
        </w:rPr>
        <w:t>4</w:t>
      </w:r>
      <w:r>
        <w:rPr>
          <w:rFonts w:ascii="MS Gothic" w:eastAsia="MS Gothic" w:hAnsi="MS Gothic" w:cs="MS Gothic" w:hint="eastAsia"/>
          <w:color w:val="000000"/>
          <w:sz w:val="20"/>
          <w:szCs w:val="20"/>
          <w:lang w:eastAsia="zh-CN"/>
        </w:rPr>
        <w:t>：</w:t>
      </w:r>
      <w:r>
        <w:rPr>
          <w:rFonts w:ascii="SimSun" w:eastAsia="SimSun" w:hAnsi="SimSun" w:hint="eastAsia"/>
          <w:color w:val="000000"/>
          <w:sz w:val="20"/>
          <w:szCs w:val="20"/>
        </w:rPr>
        <w:t>82</w:t>
      </w:r>
      <w:r>
        <w:rPr>
          <w:rFonts w:ascii="MS Gothic" w:eastAsia="MS Gothic" w:hAnsi="MS Gothic" w:cs="MS Gothic" w:hint="eastAsia"/>
          <w:color w:val="000000"/>
          <w:sz w:val="20"/>
          <w:szCs w:val="20"/>
          <w:lang w:eastAsia="zh-CN"/>
        </w:rPr>
        <w:t>。</w:t>
      </w:r>
    </w:p>
    <w:bookmarkStart w:id="16" w:name="_ftn23505"/>
    <w:p w:rsidR="00E625DF" w:rsidRDefault="00E625DF" w:rsidP="00E625DF">
      <w:pPr>
        <w:pStyle w:val="Footnote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"http://www.islamreligion.com/cn/articles/1890/" \l "_ftnref23505"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FootnoteReference"/>
          <w:color w:val="800080"/>
          <w:position w:val="2"/>
          <w:sz w:val="18"/>
          <w:szCs w:val="18"/>
          <w:u w:val="single"/>
        </w:rPr>
        <w:t>[3]</w:t>
      </w:r>
      <w:r>
        <w:rPr>
          <w:color w:val="000000"/>
          <w:sz w:val="22"/>
          <w:szCs w:val="22"/>
        </w:rPr>
        <w:fldChar w:fldCharType="end"/>
      </w:r>
      <w:bookmarkEnd w:id="16"/>
      <w:r>
        <w:rPr>
          <w:rStyle w:val="apple-converted-space"/>
          <w:color w:val="000000"/>
          <w:sz w:val="20"/>
          <w:szCs w:val="20"/>
        </w:rPr>
        <w:t> 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《古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兰经》</w:t>
      </w:r>
      <w:r>
        <w:rPr>
          <w:color w:val="000000"/>
          <w:sz w:val="22"/>
          <w:szCs w:val="22"/>
        </w:rPr>
        <w:t>23</w:t>
      </w:r>
      <w:r>
        <w:rPr>
          <w:rFonts w:ascii="MS Mincho" w:eastAsia="MS Mincho" w:hAnsi="MS Mincho" w:cs="MS Mincho" w:hint="eastAsia"/>
          <w:color w:val="000000"/>
          <w:sz w:val="22"/>
          <w:szCs w:val="22"/>
          <w:lang w:eastAsia="zh-CN"/>
        </w:rPr>
        <w:t>：</w:t>
      </w:r>
      <w:r>
        <w:rPr>
          <w:rFonts w:hint="eastAsia"/>
          <w:color w:val="000000"/>
          <w:sz w:val="22"/>
          <w:szCs w:val="22"/>
          <w:lang w:eastAsia="zh-CN"/>
        </w:rPr>
        <w:t>12</w:t>
      </w:r>
      <w:r>
        <w:rPr>
          <w:color w:val="000000"/>
          <w:sz w:val="22"/>
          <w:szCs w:val="22"/>
          <w:lang w:eastAsia="zh-CN"/>
        </w:rPr>
        <w:t>——</w:t>
      </w:r>
      <w:r>
        <w:rPr>
          <w:rFonts w:hint="eastAsia"/>
          <w:color w:val="000000"/>
          <w:sz w:val="22"/>
          <w:szCs w:val="22"/>
          <w:lang w:eastAsia="zh-CN"/>
        </w:rPr>
        <w:t>14</w:t>
      </w:r>
      <w:r>
        <w:rPr>
          <w:rFonts w:ascii="MS Mincho" w:eastAsia="MS Mincho" w:hAnsi="MS Mincho" w:cs="MS Mincho" w:hint="eastAsia"/>
          <w:color w:val="000000"/>
          <w:sz w:val="22"/>
          <w:szCs w:val="22"/>
          <w:lang w:eastAsia="zh-CN"/>
        </w:rPr>
        <w:t>。</w:t>
      </w:r>
    </w:p>
    <w:bookmarkStart w:id="17" w:name="_ftn23506"/>
    <w:p w:rsidR="00E625DF" w:rsidRDefault="00E625DF" w:rsidP="00E625DF">
      <w:pPr>
        <w:pStyle w:val="Footnote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"http://www.islamreligion.com/cn/articles/1890/" \l "_ftnref23506"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FootnoteReference"/>
          <w:color w:val="800080"/>
          <w:position w:val="2"/>
          <w:sz w:val="18"/>
          <w:szCs w:val="18"/>
          <w:u w:val="single"/>
        </w:rPr>
        <w:t>[4]</w:t>
      </w:r>
      <w:r>
        <w:rPr>
          <w:color w:val="000000"/>
          <w:sz w:val="22"/>
          <w:szCs w:val="22"/>
        </w:rPr>
        <w:fldChar w:fldCharType="end"/>
      </w:r>
      <w:bookmarkEnd w:id="17"/>
      <w:r>
        <w:rPr>
          <w:rStyle w:val="apple-converted-space"/>
          <w:color w:val="000000"/>
          <w:sz w:val="20"/>
          <w:szCs w:val="20"/>
        </w:rPr>
        <w:t> 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《古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兰经》</w:t>
      </w:r>
      <w:r>
        <w:rPr>
          <w:color w:val="000000"/>
          <w:sz w:val="22"/>
          <w:szCs w:val="22"/>
        </w:rPr>
        <w:t>16</w:t>
      </w:r>
      <w:r>
        <w:rPr>
          <w:rFonts w:ascii="MS Mincho" w:eastAsia="MS Mincho" w:hAnsi="MS Mincho" w:cs="MS Mincho" w:hint="eastAsia"/>
          <w:color w:val="000000"/>
          <w:sz w:val="22"/>
          <w:szCs w:val="22"/>
          <w:lang w:eastAsia="zh-CN"/>
        </w:rPr>
        <w:t>：</w:t>
      </w:r>
      <w:r>
        <w:rPr>
          <w:rFonts w:hint="eastAsia"/>
          <w:color w:val="000000"/>
          <w:sz w:val="22"/>
          <w:szCs w:val="22"/>
          <w:lang w:eastAsia="zh-CN"/>
        </w:rPr>
        <w:t>15</w:t>
      </w:r>
      <w:r>
        <w:rPr>
          <w:rFonts w:ascii="MS Mincho" w:eastAsia="MS Mincho" w:hAnsi="MS Mincho" w:cs="MS Mincho" w:hint="eastAsia"/>
          <w:color w:val="000000"/>
          <w:sz w:val="22"/>
          <w:szCs w:val="22"/>
          <w:lang w:eastAsia="zh-CN"/>
        </w:rPr>
        <w:t>；</w:t>
      </w:r>
      <w:r>
        <w:rPr>
          <w:rFonts w:hint="eastAsia"/>
          <w:color w:val="000000"/>
          <w:sz w:val="22"/>
          <w:szCs w:val="22"/>
          <w:lang w:eastAsia="zh-CN"/>
        </w:rPr>
        <w:t>78</w:t>
      </w:r>
      <w:r>
        <w:rPr>
          <w:rFonts w:ascii="MS Mincho" w:eastAsia="MS Mincho" w:hAnsi="MS Mincho" w:cs="MS Mincho" w:hint="eastAsia"/>
          <w:color w:val="000000"/>
          <w:sz w:val="22"/>
          <w:szCs w:val="22"/>
          <w:lang w:eastAsia="zh-CN"/>
        </w:rPr>
        <w:t>：</w:t>
      </w:r>
      <w:r>
        <w:rPr>
          <w:rFonts w:hint="eastAsia"/>
          <w:color w:val="000000"/>
          <w:sz w:val="22"/>
          <w:szCs w:val="22"/>
          <w:lang w:eastAsia="zh-CN"/>
        </w:rPr>
        <w:t>6</w:t>
      </w:r>
      <w:r>
        <w:rPr>
          <w:color w:val="000000"/>
          <w:sz w:val="22"/>
          <w:szCs w:val="22"/>
          <w:lang w:eastAsia="zh-CN"/>
        </w:rPr>
        <w:t>——</w:t>
      </w:r>
      <w:r>
        <w:rPr>
          <w:rFonts w:hint="eastAsia"/>
          <w:color w:val="000000"/>
          <w:sz w:val="22"/>
          <w:szCs w:val="22"/>
          <w:lang w:eastAsia="zh-CN"/>
        </w:rPr>
        <w:t>7</w:t>
      </w:r>
      <w:r>
        <w:rPr>
          <w:rFonts w:ascii="MS Mincho" w:eastAsia="MS Mincho" w:hAnsi="MS Mincho" w:cs="MS Mincho" w:hint="eastAsia"/>
          <w:color w:val="000000"/>
          <w:sz w:val="22"/>
          <w:szCs w:val="22"/>
          <w:lang w:eastAsia="zh-CN"/>
        </w:rPr>
        <w:t>。</w:t>
      </w:r>
    </w:p>
    <w:bookmarkStart w:id="18" w:name="_ftn23507"/>
    <w:p w:rsidR="00E625DF" w:rsidRDefault="00E625DF" w:rsidP="00E625DF">
      <w:pPr>
        <w:pStyle w:val="Footnote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"http://www.islamreligion.com/cn/articles/1890/" \l "_ftnref23507"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FootnoteReference"/>
          <w:color w:val="800080"/>
          <w:position w:val="2"/>
          <w:sz w:val="18"/>
          <w:szCs w:val="18"/>
          <w:u w:val="single"/>
        </w:rPr>
        <w:t>[5]</w:t>
      </w:r>
      <w:r>
        <w:rPr>
          <w:color w:val="000000"/>
          <w:sz w:val="22"/>
          <w:szCs w:val="22"/>
        </w:rPr>
        <w:fldChar w:fldCharType="end"/>
      </w:r>
      <w:bookmarkEnd w:id="18"/>
      <w:r>
        <w:rPr>
          <w:rStyle w:val="apple-converted-space"/>
          <w:color w:val="000000"/>
          <w:sz w:val="20"/>
          <w:szCs w:val="20"/>
        </w:rPr>
        <w:t> 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《古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兰经》</w:t>
      </w:r>
      <w:r>
        <w:rPr>
          <w:color w:val="000000"/>
          <w:sz w:val="22"/>
          <w:szCs w:val="22"/>
        </w:rPr>
        <w:t>21</w:t>
      </w:r>
      <w:r>
        <w:rPr>
          <w:rFonts w:ascii="MS Mincho" w:eastAsia="MS Mincho" w:hAnsi="MS Mincho" w:cs="MS Mincho" w:hint="eastAsia"/>
          <w:color w:val="000000"/>
          <w:sz w:val="22"/>
          <w:szCs w:val="22"/>
          <w:lang w:eastAsia="zh-CN"/>
        </w:rPr>
        <w:t>：</w:t>
      </w:r>
      <w:r>
        <w:rPr>
          <w:rFonts w:hint="eastAsia"/>
          <w:color w:val="000000"/>
          <w:sz w:val="22"/>
          <w:szCs w:val="22"/>
          <w:lang w:eastAsia="zh-CN"/>
        </w:rPr>
        <w:t>30</w:t>
      </w:r>
      <w:r>
        <w:rPr>
          <w:rFonts w:ascii="MS Mincho" w:eastAsia="MS Mincho" w:hAnsi="MS Mincho" w:cs="MS Mincho" w:hint="eastAsia"/>
          <w:color w:val="000000"/>
          <w:sz w:val="22"/>
          <w:szCs w:val="22"/>
          <w:lang w:eastAsia="zh-CN"/>
        </w:rPr>
        <w:t>；</w:t>
      </w:r>
      <w:r>
        <w:rPr>
          <w:rFonts w:hint="eastAsia"/>
          <w:color w:val="000000"/>
          <w:sz w:val="22"/>
          <w:szCs w:val="22"/>
          <w:lang w:eastAsia="zh-CN"/>
        </w:rPr>
        <w:t>41</w:t>
      </w:r>
      <w:r>
        <w:rPr>
          <w:rFonts w:ascii="MS Mincho" w:eastAsia="MS Mincho" w:hAnsi="MS Mincho" w:cs="MS Mincho" w:hint="eastAsia"/>
          <w:color w:val="000000"/>
          <w:sz w:val="22"/>
          <w:szCs w:val="22"/>
          <w:lang w:eastAsia="zh-CN"/>
        </w:rPr>
        <w:t>：</w:t>
      </w:r>
      <w:r>
        <w:rPr>
          <w:rFonts w:hint="eastAsia"/>
          <w:color w:val="000000"/>
          <w:sz w:val="22"/>
          <w:szCs w:val="22"/>
          <w:lang w:eastAsia="zh-CN"/>
        </w:rPr>
        <w:t>11</w:t>
      </w:r>
      <w:r>
        <w:rPr>
          <w:rFonts w:ascii="MS Mincho" w:eastAsia="MS Mincho" w:hAnsi="MS Mincho" w:cs="MS Mincho" w:hint="eastAsia"/>
          <w:color w:val="000000"/>
          <w:sz w:val="22"/>
          <w:szCs w:val="22"/>
          <w:lang w:eastAsia="zh-CN"/>
        </w:rPr>
        <w:t>。</w:t>
      </w:r>
    </w:p>
    <w:bookmarkStart w:id="19" w:name="_ftn23508"/>
    <w:p w:rsidR="00E625DF" w:rsidRDefault="00E625DF" w:rsidP="00E625DF">
      <w:pPr>
        <w:pStyle w:val="Footnote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"http://www.islamreligion.com/cn/articles/1890/" \l "_ftnref23508"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FootnoteReference"/>
          <w:color w:val="800080"/>
          <w:position w:val="2"/>
          <w:sz w:val="18"/>
          <w:szCs w:val="18"/>
          <w:u w:val="single"/>
        </w:rPr>
        <w:t>[6]</w:t>
      </w:r>
      <w:r>
        <w:rPr>
          <w:color w:val="000000"/>
          <w:sz w:val="22"/>
          <w:szCs w:val="22"/>
        </w:rPr>
        <w:fldChar w:fldCharType="end"/>
      </w:r>
      <w:bookmarkEnd w:id="19"/>
      <w:r>
        <w:rPr>
          <w:rStyle w:val="apple-converted-space"/>
          <w:color w:val="000000"/>
          <w:sz w:val="20"/>
          <w:szCs w:val="20"/>
        </w:rPr>
        <w:t> 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《古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兰经》</w:t>
      </w:r>
      <w:r>
        <w:rPr>
          <w:color w:val="000000"/>
          <w:sz w:val="22"/>
          <w:szCs w:val="22"/>
        </w:rPr>
        <w:t>96</w:t>
      </w:r>
      <w:r>
        <w:rPr>
          <w:rFonts w:ascii="MS Mincho" w:eastAsia="MS Mincho" w:hAnsi="MS Mincho" w:cs="MS Mincho" w:hint="eastAsia"/>
          <w:color w:val="000000"/>
          <w:sz w:val="22"/>
          <w:szCs w:val="22"/>
          <w:lang w:eastAsia="zh-CN"/>
        </w:rPr>
        <w:t>：</w:t>
      </w:r>
      <w:r>
        <w:rPr>
          <w:rFonts w:hint="eastAsia"/>
          <w:color w:val="000000"/>
          <w:sz w:val="22"/>
          <w:szCs w:val="22"/>
          <w:lang w:eastAsia="zh-CN"/>
        </w:rPr>
        <w:t>15</w:t>
      </w:r>
      <w:r>
        <w:rPr>
          <w:color w:val="000000"/>
          <w:sz w:val="22"/>
          <w:szCs w:val="22"/>
          <w:lang w:eastAsia="zh-CN"/>
        </w:rPr>
        <w:t>——</w:t>
      </w:r>
      <w:r>
        <w:rPr>
          <w:rFonts w:hint="eastAsia"/>
          <w:color w:val="000000"/>
          <w:sz w:val="22"/>
          <w:szCs w:val="22"/>
          <w:lang w:eastAsia="zh-CN"/>
        </w:rPr>
        <w:t>16</w:t>
      </w:r>
      <w:r>
        <w:rPr>
          <w:rFonts w:ascii="MS Mincho" w:eastAsia="MS Mincho" w:hAnsi="MS Mincho" w:cs="MS Mincho" w:hint="eastAsia"/>
          <w:color w:val="000000"/>
          <w:sz w:val="22"/>
          <w:szCs w:val="22"/>
          <w:lang w:eastAsia="zh-CN"/>
        </w:rPr>
        <w:t>。</w:t>
      </w:r>
    </w:p>
    <w:bookmarkStart w:id="20" w:name="_ftn23509"/>
    <w:p w:rsidR="00E625DF" w:rsidRDefault="00E625DF" w:rsidP="00E625DF">
      <w:pPr>
        <w:pStyle w:val="Footnote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"http://www.islamreligion.com/cn/articles/1890/" \l "_ftnref23509"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FootnoteReference"/>
          <w:color w:val="800080"/>
          <w:position w:val="2"/>
          <w:sz w:val="18"/>
          <w:szCs w:val="18"/>
          <w:u w:val="single"/>
        </w:rPr>
        <w:t>[7]</w:t>
      </w:r>
      <w:r>
        <w:rPr>
          <w:color w:val="000000"/>
          <w:sz w:val="22"/>
          <w:szCs w:val="22"/>
        </w:rPr>
        <w:fldChar w:fldCharType="end"/>
      </w:r>
      <w:bookmarkEnd w:id="20"/>
      <w:r>
        <w:rPr>
          <w:rStyle w:val="apple-converted-space"/>
          <w:color w:val="000000"/>
          <w:sz w:val="20"/>
          <w:szCs w:val="20"/>
        </w:rPr>
        <w:t> 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《古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兰经》</w:t>
      </w:r>
      <w:r>
        <w:rPr>
          <w:color w:val="000000"/>
          <w:sz w:val="22"/>
          <w:szCs w:val="22"/>
        </w:rPr>
        <w:t>25:53</w:t>
      </w:r>
      <w:r>
        <w:rPr>
          <w:rFonts w:ascii="MS Mincho" w:eastAsia="MS Mincho" w:hAnsi="MS Mincho" w:cs="MS Mincho" w:hint="eastAsia"/>
          <w:color w:val="000000"/>
          <w:sz w:val="22"/>
          <w:szCs w:val="22"/>
          <w:lang w:eastAsia="zh-CN"/>
        </w:rPr>
        <w:t>；</w:t>
      </w:r>
      <w:r>
        <w:rPr>
          <w:rFonts w:hint="eastAsia"/>
          <w:color w:val="000000"/>
          <w:sz w:val="22"/>
          <w:szCs w:val="22"/>
          <w:lang w:eastAsia="zh-CN"/>
        </w:rPr>
        <w:t>55:19-20</w:t>
      </w:r>
      <w:r>
        <w:rPr>
          <w:rFonts w:ascii="MS Mincho" w:eastAsia="MS Mincho" w:hAnsi="MS Mincho" w:cs="MS Mincho" w:hint="eastAsia"/>
          <w:color w:val="000000"/>
          <w:sz w:val="22"/>
          <w:szCs w:val="22"/>
          <w:lang w:eastAsia="zh-CN"/>
        </w:rPr>
        <w:t>。</w:t>
      </w:r>
    </w:p>
    <w:bookmarkStart w:id="21" w:name="_ftn23510"/>
    <w:p w:rsidR="00E625DF" w:rsidRDefault="00E625DF" w:rsidP="00E625DF">
      <w:pPr>
        <w:pStyle w:val="Footnote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"http://www.islamreligion.com/cn/articles/1890/" \l "_ftnref23510"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FootnoteReference"/>
          <w:color w:val="800080"/>
          <w:position w:val="2"/>
          <w:sz w:val="18"/>
          <w:szCs w:val="18"/>
          <w:u w:val="single"/>
        </w:rPr>
        <w:t>[8]</w:t>
      </w:r>
      <w:r>
        <w:rPr>
          <w:color w:val="000000"/>
          <w:sz w:val="22"/>
          <w:szCs w:val="22"/>
        </w:rPr>
        <w:fldChar w:fldCharType="end"/>
      </w:r>
      <w:bookmarkEnd w:id="21"/>
      <w:r>
        <w:rPr>
          <w:rStyle w:val="apple-converted-space"/>
          <w:color w:val="000000"/>
          <w:sz w:val="20"/>
          <w:szCs w:val="20"/>
        </w:rPr>
        <w:t> 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《古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兰经》</w:t>
      </w:r>
      <w:r>
        <w:rPr>
          <w:color w:val="000000"/>
          <w:sz w:val="22"/>
          <w:szCs w:val="22"/>
        </w:rPr>
        <w:t>24</w:t>
      </w:r>
      <w:r>
        <w:rPr>
          <w:rFonts w:ascii="MS Mincho" w:eastAsia="MS Mincho" w:hAnsi="MS Mincho" w:cs="MS Mincho" w:hint="eastAsia"/>
          <w:color w:val="000000"/>
          <w:sz w:val="22"/>
          <w:szCs w:val="22"/>
          <w:lang w:eastAsia="zh-CN"/>
        </w:rPr>
        <w:t>：</w:t>
      </w:r>
      <w:r>
        <w:rPr>
          <w:rFonts w:hint="eastAsia"/>
          <w:color w:val="000000"/>
          <w:sz w:val="22"/>
          <w:szCs w:val="22"/>
          <w:lang w:eastAsia="zh-CN"/>
        </w:rPr>
        <w:t>40</w:t>
      </w:r>
      <w:r>
        <w:rPr>
          <w:rFonts w:ascii="MS Mincho" w:eastAsia="MS Mincho" w:hAnsi="MS Mincho" w:cs="MS Mincho" w:hint="eastAsia"/>
          <w:color w:val="000000"/>
          <w:sz w:val="22"/>
          <w:szCs w:val="22"/>
          <w:lang w:eastAsia="zh-CN"/>
        </w:rPr>
        <w:t>。</w:t>
      </w:r>
    </w:p>
    <w:bookmarkStart w:id="22" w:name="_ftn23511"/>
    <w:p w:rsidR="00E625DF" w:rsidRDefault="00E625DF" w:rsidP="00E625DF">
      <w:pPr>
        <w:pStyle w:val="Footnote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"http://www.islamreligion.com/cn/articles/1890/" \l "_ftnref23511"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FootnoteReference"/>
          <w:color w:val="800080"/>
          <w:position w:val="2"/>
          <w:sz w:val="18"/>
          <w:szCs w:val="18"/>
          <w:u w:val="single"/>
        </w:rPr>
        <w:t>[9]</w:t>
      </w:r>
      <w:r>
        <w:rPr>
          <w:color w:val="000000"/>
          <w:sz w:val="22"/>
          <w:szCs w:val="22"/>
        </w:rPr>
        <w:fldChar w:fldCharType="end"/>
      </w:r>
      <w:bookmarkEnd w:id="22"/>
      <w:r>
        <w:rPr>
          <w:rStyle w:val="apple-converted-space"/>
          <w:color w:val="000000"/>
          <w:sz w:val="20"/>
          <w:szCs w:val="20"/>
        </w:rPr>
        <w:t> 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《古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兰经》</w:t>
      </w:r>
      <w:r>
        <w:rPr>
          <w:color w:val="000000"/>
          <w:sz w:val="22"/>
          <w:szCs w:val="22"/>
        </w:rPr>
        <w:t>24</w:t>
      </w:r>
      <w:r>
        <w:rPr>
          <w:rFonts w:ascii="MS Mincho" w:eastAsia="MS Mincho" w:hAnsi="MS Mincho" w:cs="MS Mincho" w:hint="eastAsia"/>
          <w:color w:val="000000"/>
          <w:sz w:val="22"/>
          <w:szCs w:val="22"/>
          <w:lang w:eastAsia="zh-CN"/>
        </w:rPr>
        <w:t>：</w:t>
      </w:r>
      <w:r>
        <w:rPr>
          <w:rFonts w:hint="eastAsia"/>
          <w:color w:val="000000"/>
          <w:sz w:val="22"/>
          <w:szCs w:val="22"/>
          <w:lang w:eastAsia="zh-CN"/>
        </w:rPr>
        <w:t>43</w:t>
      </w:r>
      <w:r>
        <w:rPr>
          <w:rFonts w:ascii="MS Mincho" w:eastAsia="MS Mincho" w:hAnsi="MS Mincho" w:cs="MS Mincho" w:hint="eastAsia"/>
          <w:color w:val="000000"/>
          <w:sz w:val="22"/>
          <w:szCs w:val="22"/>
          <w:lang w:eastAsia="zh-CN"/>
        </w:rPr>
        <w:t>。</w:t>
      </w:r>
    </w:p>
    <w:bookmarkStart w:id="23" w:name="_ftn23512"/>
    <w:p w:rsidR="00E625DF" w:rsidRDefault="00E625DF" w:rsidP="00E625DF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"http://www.islamreligion.com/cn/articles/1890/" \l "_ftnref23512"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[10]</w:t>
      </w:r>
      <w:r>
        <w:rPr>
          <w:color w:val="000000"/>
          <w:sz w:val="22"/>
          <w:szCs w:val="22"/>
        </w:rPr>
        <w:fldChar w:fldCharType="end"/>
      </w:r>
      <w:bookmarkEnd w:id="23"/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MS Gothic" w:eastAsia="MS Gothic" w:hAnsi="MS Gothic" w:hint="eastAsia"/>
          <w:color w:val="000000"/>
          <w:sz w:val="22"/>
          <w:szCs w:val="22"/>
        </w:rPr>
        <w:t>《</w:t>
      </w:r>
      <w:r>
        <w:rPr>
          <w:rFonts w:ascii="MingLiU" w:eastAsia="MingLiU" w:hAnsi="MingLiU" w:hint="eastAsia"/>
          <w:color w:val="000000"/>
          <w:sz w:val="22"/>
          <w:szCs w:val="22"/>
        </w:rPr>
        <w:t>创造的目的》</w:t>
      </w:r>
      <w:r>
        <w:rPr>
          <w:color w:val="000000"/>
          <w:sz w:val="22"/>
          <w:szCs w:val="22"/>
        </w:rPr>
        <w:t>A. A. B.</w:t>
      </w:r>
      <w:r>
        <w:rPr>
          <w:rFonts w:ascii="MS Gothic" w:eastAsia="MS Gothic" w:hAnsi="MS Gothic" w:hint="eastAsia"/>
          <w:color w:val="000000"/>
          <w:sz w:val="22"/>
          <w:szCs w:val="22"/>
        </w:rPr>
        <w:t>菲利普博士，第</w:t>
      </w:r>
      <w:r>
        <w:rPr>
          <w:color w:val="000000"/>
          <w:sz w:val="22"/>
          <w:szCs w:val="22"/>
        </w:rPr>
        <w:t>49</w:t>
      </w:r>
      <w:r>
        <w:rPr>
          <w:rFonts w:ascii="MingLiU" w:eastAsia="MingLiU" w:hAnsi="MingLiU" w:hint="eastAsia"/>
          <w:color w:val="000000"/>
          <w:sz w:val="22"/>
          <w:szCs w:val="22"/>
        </w:rPr>
        <w:t>页，法塔赫出版社，阿联酋</w:t>
      </w:r>
      <w:r>
        <w:rPr>
          <w:rFonts w:ascii="MS Gothic" w:eastAsia="MS Gothic" w:hAnsi="MS Gothic" w:hint="eastAsia"/>
          <w:color w:val="222222"/>
          <w:sz w:val="22"/>
          <w:szCs w:val="22"/>
        </w:rPr>
        <w:t>沙迦市，</w:t>
      </w:r>
      <w:r>
        <w:rPr>
          <w:rFonts w:ascii="Arial" w:hAnsi="Arial" w:cs="Arial"/>
          <w:color w:val="222222"/>
          <w:sz w:val="22"/>
          <w:szCs w:val="22"/>
        </w:rPr>
        <w:t>1995</w:t>
      </w:r>
      <w:r>
        <w:rPr>
          <w:rFonts w:ascii="MS Gothic" w:eastAsia="MS Gothic" w:hAnsi="MS Gothic" w:hint="eastAsia"/>
          <w:color w:val="222222"/>
          <w:sz w:val="22"/>
          <w:szCs w:val="22"/>
        </w:rPr>
        <w:t>年。参</w:t>
      </w:r>
      <w:r>
        <w:rPr>
          <w:rFonts w:ascii="MingLiU" w:eastAsia="MingLiU" w:hAnsi="MingLiU" w:hint="eastAsia"/>
          <w:color w:val="222222"/>
          <w:sz w:val="22"/>
          <w:szCs w:val="22"/>
        </w:rPr>
        <w:t>阅《古兰经》</w:t>
      </w:r>
      <w:r>
        <w:rPr>
          <w:rFonts w:ascii="Arial" w:hAnsi="Arial" w:cs="Arial"/>
          <w:color w:val="222222"/>
          <w:sz w:val="22"/>
          <w:szCs w:val="22"/>
        </w:rPr>
        <w:t>3</w:t>
      </w:r>
      <w:r>
        <w:rPr>
          <w:rFonts w:ascii="MS Gothic" w:eastAsia="MS Gothic" w:hAnsi="MS Gothic" w:hint="eastAsia"/>
          <w:color w:val="222222"/>
          <w:sz w:val="22"/>
          <w:szCs w:val="22"/>
        </w:rPr>
        <w:t>：</w:t>
      </w:r>
      <w:r>
        <w:rPr>
          <w:rFonts w:ascii="Arial" w:hAnsi="Arial" w:cs="Arial"/>
          <w:color w:val="222222"/>
          <w:sz w:val="22"/>
          <w:szCs w:val="22"/>
        </w:rPr>
        <w:t>67</w:t>
      </w:r>
      <w:r>
        <w:rPr>
          <w:rFonts w:ascii="MS Gothic" w:eastAsia="MS Gothic" w:hAnsi="MS Gothic" w:hint="eastAsia"/>
          <w:color w:val="222222"/>
          <w:sz w:val="22"/>
          <w:szCs w:val="22"/>
        </w:rPr>
        <w:t>，</w:t>
      </w:r>
      <w:r>
        <w:rPr>
          <w:rFonts w:ascii="Arial" w:hAnsi="Arial" w:cs="Arial"/>
          <w:color w:val="222222"/>
          <w:sz w:val="22"/>
          <w:szCs w:val="22"/>
        </w:rPr>
        <w:t>3</w:t>
      </w:r>
      <w:r>
        <w:rPr>
          <w:rFonts w:ascii="MS Gothic" w:eastAsia="MS Gothic" w:hAnsi="MS Gothic" w:hint="eastAsia"/>
          <w:color w:val="222222"/>
          <w:sz w:val="22"/>
          <w:szCs w:val="22"/>
        </w:rPr>
        <w:t>：</w:t>
      </w:r>
      <w:r>
        <w:rPr>
          <w:rFonts w:ascii="Arial" w:hAnsi="Arial" w:cs="Arial"/>
          <w:color w:val="222222"/>
          <w:sz w:val="22"/>
          <w:szCs w:val="22"/>
        </w:rPr>
        <w:t>84</w:t>
      </w:r>
      <w:r>
        <w:rPr>
          <w:rFonts w:ascii="MS Gothic" w:eastAsia="MS Gothic" w:hAnsi="MS Gothic" w:hint="eastAsia"/>
          <w:color w:val="222222"/>
          <w:sz w:val="22"/>
          <w:szCs w:val="22"/>
        </w:rPr>
        <w:t>）</w:t>
      </w:r>
    </w:p>
    <w:bookmarkStart w:id="24" w:name="_ftn23513"/>
    <w:p w:rsidR="00E625DF" w:rsidRDefault="00E625DF" w:rsidP="00E625DF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"http://www.islamreligion.com/cn/articles/1890/" \l "_ftnref23513"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[11]</w:t>
      </w:r>
      <w:r>
        <w:rPr>
          <w:color w:val="000000"/>
          <w:sz w:val="22"/>
          <w:szCs w:val="22"/>
        </w:rPr>
        <w:fldChar w:fldCharType="end"/>
      </w:r>
      <w:bookmarkEnd w:id="24"/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MS Gothic" w:eastAsia="MS Gothic" w:hAnsi="MS Gothic" w:hint="eastAsia"/>
          <w:color w:val="000000"/>
          <w:sz w:val="22"/>
          <w:szCs w:val="22"/>
        </w:rPr>
        <w:t>同上，第</w:t>
      </w:r>
      <w:r>
        <w:rPr>
          <w:color w:val="000000"/>
          <w:sz w:val="22"/>
          <w:szCs w:val="22"/>
        </w:rPr>
        <w:t>50</w:t>
      </w:r>
      <w:r>
        <w:rPr>
          <w:rFonts w:ascii="MingLiU" w:eastAsia="MingLiU" w:hAnsi="MingLiU" w:hint="eastAsia"/>
          <w:color w:val="000000"/>
          <w:sz w:val="22"/>
          <w:szCs w:val="22"/>
        </w:rPr>
        <w:t>页。</w:t>
      </w:r>
    </w:p>
    <w:bookmarkStart w:id="25" w:name="_ftn23514"/>
    <w:p w:rsidR="00E625DF" w:rsidRDefault="00E625DF" w:rsidP="00E625DF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"http://www.islamreligion.com/cn/articles/1890/" \l "_ftnref23514"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[12]</w:t>
      </w:r>
      <w:r>
        <w:rPr>
          <w:color w:val="000000"/>
          <w:sz w:val="22"/>
          <w:szCs w:val="22"/>
        </w:rPr>
        <w:fldChar w:fldCharType="end"/>
      </w:r>
      <w:bookmarkEnd w:id="25"/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MS Gothic" w:eastAsia="MS Gothic" w:hAnsi="MS Gothic" w:hint="eastAsia"/>
          <w:color w:val="000000"/>
          <w:sz w:val="22"/>
          <w:szCs w:val="22"/>
        </w:rPr>
        <w:t>参</w:t>
      </w:r>
      <w:r>
        <w:rPr>
          <w:rFonts w:ascii="MingLiU" w:eastAsia="MingLiU" w:hAnsi="MingLiU" w:hint="eastAsia"/>
          <w:color w:val="000000"/>
          <w:sz w:val="22"/>
          <w:szCs w:val="22"/>
        </w:rPr>
        <w:t>阅</w:t>
      </w:r>
      <w:r>
        <w:rPr>
          <w:color w:val="000000"/>
          <w:sz w:val="22"/>
          <w:szCs w:val="22"/>
        </w:rPr>
        <w:t>2:170; 10:19; 31:21; 43:23; 49:6; 53:23</w:t>
      </w:r>
      <w:r>
        <w:rPr>
          <w:rFonts w:ascii="MS Gothic" w:eastAsia="MS Gothic" w:hAnsi="MS Gothic" w:hint="eastAsia"/>
          <w:color w:val="000000"/>
          <w:sz w:val="22"/>
          <w:szCs w:val="22"/>
        </w:rPr>
        <w:t>。</w:t>
      </w:r>
    </w:p>
    <w:bookmarkStart w:id="26" w:name="_ftn23515"/>
    <w:p w:rsidR="00E625DF" w:rsidRDefault="00E625DF" w:rsidP="00E625DF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"http://www.islamreligion.com/cn/articles/1890/" \l "_ftnref23515"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[13]</w:t>
      </w:r>
      <w:r>
        <w:rPr>
          <w:color w:val="000000"/>
          <w:sz w:val="22"/>
          <w:szCs w:val="22"/>
        </w:rPr>
        <w:fldChar w:fldCharType="end"/>
      </w:r>
      <w:bookmarkEnd w:id="26"/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MS Gothic" w:eastAsia="MS Gothic" w:hAnsi="MS Gothic" w:hint="eastAsia"/>
          <w:color w:val="000000"/>
          <w:sz w:val="22"/>
          <w:szCs w:val="22"/>
        </w:rPr>
        <w:t>参</w:t>
      </w:r>
      <w:r>
        <w:rPr>
          <w:rFonts w:ascii="MingLiU" w:eastAsia="MingLiU" w:hAnsi="MingLiU" w:hint="eastAsia"/>
          <w:color w:val="000000"/>
          <w:sz w:val="22"/>
          <w:szCs w:val="22"/>
        </w:rPr>
        <w:t>见《古兰经》</w:t>
      </w:r>
      <w:r>
        <w:rPr>
          <w:color w:val="000000"/>
          <w:sz w:val="22"/>
          <w:szCs w:val="22"/>
        </w:rPr>
        <w:t>2:111-112; 10:63-64</w:t>
      </w:r>
      <w:r>
        <w:rPr>
          <w:rFonts w:ascii="MS Gothic" w:eastAsia="MS Gothic" w:hAnsi="MS Gothic" w:hint="eastAsia"/>
          <w:color w:val="000000"/>
          <w:sz w:val="22"/>
          <w:szCs w:val="22"/>
        </w:rPr>
        <w:t>。</w:t>
      </w:r>
    </w:p>
    <w:p w:rsidR="00E625DF" w:rsidRDefault="00E625DF" w:rsidP="00E625DF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Fonts w:ascii="MS Mincho" w:eastAsia="MS Mincho" w:hAnsi="MS Mincho" w:cs="MS Mincho" w:hint="eastAsia"/>
          <w:color w:val="002A80"/>
          <w:sz w:val="34"/>
          <w:szCs w:val="34"/>
        </w:rPr>
        <w:t>（</w:t>
      </w:r>
      <w:r>
        <w:rPr>
          <w:color w:val="002A80"/>
          <w:sz w:val="34"/>
          <w:szCs w:val="34"/>
        </w:rPr>
        <w:t>4/4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）</w:t>
      </w:r>
    </w:p>
    <w:p w:rsidR="00E625DF" w:rsidRDefault="00E625DF" w:rsidP="00E625DF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rFonts w:ascii="MS Gothic" w:eastAsia="MS Gothic" w:hAnsi="MS Gothic" w:hint="eastAsia"/>
          <w:color w:val="008000"/>
          <w:sz w:val="30"/>
          <w:szCs w:val="30"/>
        </w:rPr>
        <w:t>克服障碍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此</w:t>
      </w:r>
      <w:r>
        <w:rPr>
          <w:rFonts w:ascii="MingLiU" w:eastAsia="MingLiU" w:hAnsi="MingLiU" w:hint="eastAsia"/>
          <w:color w:val="000000"/>
          <w:sz w:val="26"/>
          <w:szCs w:val="26"/>
        </w:rPr>
        <w:t>时，我有很大的决心要成为穆斯林，但还有一些犹豫，因为考虑家人的反应。我把这个忧虑告诉一</w:t>
      </w:r>
      <w:r>
        <w:rPr>
          <w:rFonts w:ascii="MS Gothic" w:eastAsia="MS Gothic" w:hAnsi="MS Gothic" w:hint="eastAsia"/>
          <w:color w:val="000000"/>
          <w:sz w:val="26"/>
          <w:szCs w:val="26"/>
        </w:rPr>
        <w:t>个穆斯林，他告</w:t>
      </w:r>
      <w:r>
        <w:rPr>
          <w:rFonts w:ascii="MingLiU" w:eastAsia="MingLiU" w:hAnsi="MingLiU" w:hint="eastAsia"/>
          <w:color w:val="000000"/>
          <w:sz w:val="26"/>
          <w:szCs w:val="26"/>
        </w:rPr>
        <w:t>诉我审判日的审判没有人能帮忙，父母家人朋友都帮不了你。</w:t>
      </w:r>
      <w:bookmarkStart w:id="27" w:name="_ftnref23500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"http://www.islamreligion.com/cn/articles/1903/" \l "_ftn23500" \o "
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参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阅《古兰经》</w:instrText>
      </w:r>
      <w:r>
        <w:rPr>
          <w:color w:val="000000"/>
          <w:sz w:val="26"/>
          <w:szCs w:val="26"/>
        </w:rPr>
        <w:instrText>31:33;
82:18-19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。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Hyperlink"/>
          <w:color w:val="800080"/>
          <w:sz w:val="26"/>
          <w:szCs w:val="26"/>
          <w:vertAlign w:val="superscript"/>
        </w:rPr>
        <w:t>[1]</w:t>
      </w:r>
      <w:r>
        <w:rPr>
          <w:color w:val="000000"/>
          <w:sz w:val="26"/>
          <w:szCs w:val="26"/>
        </w:rPr>
        <w:fldChar w:fldCharType="end"/>
      </w:r>
      <w:bookmarkEnd w:id="27"/>
      <w:r>
        <w:rPr>
          <w:rFonts w:ascii="MS Gothic" w:eastAsia="MS Gothic" w:hAnsi="MS Gothic" w:hint="eastAsia"/>
          <w:color w:val="000000"/>
          <w:sz w:val="26"/>
          <w:szCs w:val="26"/>
        </w:rPr>
        <w:t>所以，如果你相信伊斯</w:t>
      </w:r>
      <w:r>
        <w:rPr>
          <w:rFonts w:ascii="MingLiU" w:eastAsia="MingLiU" w:hAnsi="MingLiU" w:hint="eastAsia"/>
          <w:color w:val="000000"/>
          <w:sz w:val="26"/>
          <w:szCs w:val="26"/>
        </w:rPr>
        <w:t>兰教是正教，你应该信奉它，让你的生活获得创造者的</w:t>
      </w:r>
      <w:r>
        <w:rPr>
          <w:rFonts w:ascii="MS Gothic" w:eastAsia="MS Gothic" w:hAnsi="MS Gothic" w:hint="eastAsia"/>
          <w:color w:val="000000"/>
          <w:sz w:val="26"/>
          <w:szCs w:val="26"/>
        </w:rPr>
        <w:t>喜悦。由此，我清楚地知道，每个人都要品</w:t>
      </w:r>
      <w:r>
        <w:rPr>
          <w:rFonts w:ascii="MingLiU" w:eastAsia="MingLiU" w:hAnsi="MingLiU" w:hint="eastAsia"/>
          <w:color w:val="000000"/>
          <w:sz w:val="26"/>
          <w:szCs w:val="26"/>
        </w:rPr>
        <w:t>尝死亡，并且我们都将为自己，为自己的</w:t>
      </w:r>
      <w:r>
        <w:rPr>
          <w:rFonts w:ascii="MS Gothic" w:eastAsia="MS Gothic" w:hAnsi="MS Gothic" w:hint="eastAsia"/>
          <w:color w:val="000000"/>
          <w:sz w:val="26"/>
          <w:szCs w:val="26"/>
        </w:rPr>
        <w:t>信仰和行</w:t>
      </w:r>
      <w:r>
        <w:rPr>
          <w:rFonts w:ascii="MingLiU" w:eastAsia="MingLiU" w:hAnsi="MingLiU" w:hint="eastAsia"/>
          <w:color w:val="000000"/>
          <w:sz w:val="26"/>
          <w:szCs w:val="26"/>
        </w:rPr>
        <w:t>为负责。</w:t>
      </w:r>
      <w:bookmarkStart w:id="28" w:name="_ftnref23501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"http://www.islamreligion.com/cn/articles/1903/" \l "_ftn23501" \o "
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参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阅《古兰经》</w:instrText>
      </w:r>
      <w:r>
        <w:rPr>
          <w:color w:val="000000"/>
          <w:sz w:val="26"/>
          <w:szCs w:val="26"/>
        </w:rPr>
        <w:instrText xml:space="preserve">
29:57; 3:185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。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[2]</w:t>
      </w:r>
      <w:r>
        <w:rPr>
          <w:color w:val="000000"/>
          <w:sz w:val="26"/>
          <w:szCs w:val="26"/>
        </w:rPr>
        <w:fldChar w:fldCharType="end"/>
      </w:r>
      <w:bookmarkEnd w:id="28"/>
    </w:p>
    <w:p w:rsidR="00E625DF" w:rsidRDefault="00E625DF" w:rsidP="00E625DF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rFonts w:ascii="MS Gothic" w:eastAsia="MS Gothic" w:hAnsi="MS Gothic" w:hint="eastAsia"/>
          <w:color w:val="008000"/>
          <w:sz w:val="30"/>
          <w:szCs w:val="30"/>
        </w:rPr>
        <w:t>一段有意</w:t>
      </w:r>
      <w:r>
        <w:rPr>
          <w:rFonts w:ascii="MingLiU" w:eastAsia="MingLiU" w:hAnsi="MingLiU" w:hint="eastAsia"/>
          <w:color w:val="008000"/>
          <w:sz w:val="30"/>
          <w:szCs w:val="30"/>
        </w:rPr>
        <w:t>义的视频资料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在</w:t>
      </w:r>
      <w:r>
        <w:rPr>
          <w:rFonts w:ascii="MingLiU" w:eastAsia="MingLiU" w:hAnsi="MingLiU" w:hint="eastAsia"/>
          <w:color w:val="000000"/>
          <w:sz w:val="26"/>
          <w:szCs w:val="26"/>
        </w:rPr>
        <w:t>寻求真理的这个阶段，我即将拥抱伊斯兰。我看了一个关于人生意义的伊斯兰讲座视频，它</w:t>
      </w:r>
      <w:r>
        <w:rPr>
          <w:rFonts w:ascii="MS Gothic" w:eastAsia="MS Gothic" w:hAnsi="MS Gothic" w:hint="eastAsia"/>
          <w:color w:val="000000"/>
          <w:sz w:val="26"/>
          <w:szCs w:val="26"/>
        </w:rPr>
        <w:t>的主要</w:t>
      </w:r>
      <w:r>
        <w:rPr>
          <w:rFonts w:ascii="MingLiU" w:eastAsia="MingLiU" w:hAnsi="MingLiU" w:hint="eastAsia"/>
          <w:color w:val="000000"/>
          <w:sz w:val="26"/>
          <w:szCs w:val="26"/>
        </w:rPr>
        <w:t>话题是人生的意义可以用一个词来概括，即伊斯兰（顺从真主的意志）。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另一点是，伊斯</w:t>
      </w:r>
      <w:r>
        <w:rPr>
          <w:rFonts w:ascii="MingLiU" w:eastAsia="MingLiU" w:hAnsi="MingLiU" w:hint="eastAsia"/>
          <w:color w:val="000000"/>
          <w:sz w:val="26"/>
          <w:szCs w:val="26"/>
        </w:rPr>
        <w:t>兰不像</w:t>
      </w:r>
      <w:r>
        <w:rPr>
          <w:rFonts w:ascii="MS Gothic" w:eastAsia="MS Gothic" w:hAnsi="MS Gothic" w:hint="eastAsia"/>
          <w:color w:val="000000"/>
          <w:sz w:val="26"/>
          <w:szCs w:val="26"/>
        </w:rPr>
        <w:t>其它宗教或者信仰，没有与任何特定的人或者地点</w:t>
      </w:r>
      <w:r>
        <w:rPr>
          <w:rFonts w:ascii="MingLiU" w:eastAsia="MingLiU" w:hAnsi="MingLiU" w:hint="eastAsia"/>
          <w:color w:val="000000"/>
          <w:sz w:val="26"/>
          <w:szCs w:val="26"/>
        </w:rPr>
        <w:t>连在一起。真主在下面的经文中指定了这个宗教：</w:t>
      </w:r>
    </w:p>
    <w:p w:rsidR="00E625DF" w:rsidRDefault="00E625DF" w:rsidP="00E625D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>“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真主所喜悦的宗教，确是伊斯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兰教</w:t>
      </w:r>
      <w:r>
        <w:rPr>
          <w:rFonts w:ascii="Calibri" w:hAnsi="Calibri"/>
          <w:b/>
          <w:bCs/>
          <w:color w:val="000000"/>
          <w:sz w:val="26"/>
          <w:szCs w:val="26"/>
        </w:rPr>
        <w:t>”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。（《古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3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</w:rPr>
        <w:t>19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）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任何人信仰了伊斯</w:t>
      </w:r>
      <w:r>
        <w:rPr>
          <w:rFonts w:ascii="MingLiU" w:eastAsia="MingLiU" w:hAnsi="MingLiU" w:hint="eastAsia"/>
          <w:color w:val="000000"/>
          <w:sz w:val="26"/>
          <w:szCs w:val="26"/>
        </w:rPr>
        <w:t>兰教就是</w:t>
      </w:r>
      <w:r>
        <w:rPr>
          <w:rFonts w:ascii="MS Gothic" w:eastAsia="MS Gothic" w:hAnsi="MS Gothic" w:hint="eastAsia"/>
          <w:color w:val="000000"/>
          <w:sz w:val="26"/>
          <w:szCs w:val="26"/>
        </w:rPr>
        <w:t>一个穆斯林，无</w:t>
      </w:r>
      <w:r>
        <w:rPr>
          <w:rFonts w:ascii="MingLiU" w:eastAsia="MingLiU" w:hAnsi="MingLiU" w:hint="eastAsia"/>
          <w:color w:val="000000"/>
          <w:sz w:val="26"/>
          <w:szCs w:val="26"/>
        </w:rPr>
        <w:t>论他的种族、性别或民族是什么。这是</w:t>
      </w:r>
      <w:r>
        <w:rPr>
          <w:rFonts w:ascii="MS Gothic" w:eastAsia="MS Gothic" w:hAnsi="MS Gothic" w:hint="eastAsia"/>
          <w:color w:val="000000"/>
          <w:sz w:val="26"/>
          <w:szCs w:val="26"/>
        </w:rPr>
        <w:t>伊斯</w:t>
      </w:r>
      <w:r>
        <w:rPr>
          <w:rFonts w:ascii="MingLiU" w:eastAsia="MingLiU" w:hAnsi="MingLiU" w:hint="eastAsia"/>
          <w:color w:val="000000"/>
          <w:sz w:val="26"/>
          <w:szCs w:val="26"/>
        </w:rPr>
        <w:t>兰作为世界性宗教的原因之一。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在</w:t>
      </w:r>
      <w:r>
        <w:rPr>
          <w:rFonts w:ascii="MingLiU" w:eastAsia="MingLiU" w:hAnsi="MingLiU" w:hint="eastAsia"/>
          <w:color w:val="000000"/>
          <w:sz w:val="26"/>
          <w:szCs w:val="26"/>
        </w:rPr>
        <w:t>寻找真理之前，我从未认真地想过伊斯兰教是一个选择，因为穆斯林在媒体中有着不变的负面印象。同样，也正是这个视频向我揭示了伊斯兰具有很高的道德标准，尽管不是所有穆斯林都能达标</w:t>
      </w:r>
      <w:r>
        <w:rPr>
          <w:rFonts w:ascii="MS Gothic" w:eastAsia="MS Gothic" w:hAnsi="MS Gothic" w:hint="eastAsia"/>
          <w:color w:val="000000"/>
          <w:sz w:val="26"/>
          <w:szCs w:val="26"/>
        </w:rPr>
        <w:t>，所有宗教的信徒莫不如此。我最</w:t>
      </w:r>
      <w:r>
        <w:rPr>
          <w:rFonts w:ascii="MingLiU" w:eastAsia="MingLiU" w:hAnsi="MingLiU" w:hint="eastAsia"/>
          <w:color w:val="000000"/>
          <w:sz w:val="26"/>
          <w:szCs w:val="26"/>
        </w:rPr>
        <w:t>终明白：我们不能以一个宗教的信徒的行为来评判这个宗教，因为所有人都是易犯错的。基于此，我们不能以穆斯林的行为来评判伊斯兰，而应该以它的启示（《古兰经》）和先知的圣行来评判它。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我从</w:t>
      </w:r>
      <w:r>
        <w:rPr>
          <w:rFonts w:ascii="MingLiU" w:eastAsia="MingLiU" w:hAnsi="MingLiU" w:hint="eastAsia"/>
          <w:color w:val="000000"/>
          <w:sz w:val="26"/>
          <w:szCs w:val="26"/>
        </w:rPr>
        <w:t>这个视频中学到的另一点是感恩的重要性。真主在《古兰经》中提到我们感谢他创造了我们</w:t>
      </w:r>
      <w:r>
        <w:rPr>
          <w:rFonts w:ascii="MS Gothic" w:eastAsia="MS Gothic" w:hAnsi="MS Gothic" w:hint="eastAsia"/>
          <w:color w:val="000000"/>
          <w:sz w:val="26"/>
          <w:szCs w:val="26"/>
        </w:rPr>
        <w:t>：</w:t>
      </w:r>
    </w:p>
    <w:p w:rsidR="00E625DF" w:rsidRDefault="00E625DF" w:rsidP="00E625D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>“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真主使你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们从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母腹出生，你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们什么也不知道，他为你们创造耳目和心灵，以便你们感谢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。</w:t>
      </w:r>
      <w:r>
        <w:rPr>
          <w:rFonts w:ascii="Calibri" w:hAnsi="Calibri"/>
          <w:b/>
          <w:bCs/>
          <w:color w:val="000000"/>
          <w:sz w:val="26"/>
          <w:szCs w:val="26"/>
        </w:rPr>
        <w:t>”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（</w:t>
      </w:r>
      <w:r>
        <w:rPr>
          <w:b/>
          <w:bCs/>
          <w:color w:val="000000"/>
          <w:sz w:val="26"/>
          <w:szCs w:val="26"/>
        </w:rPr>
        <w:t>16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</w:rPr>
        <w:t>78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）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lastRenderedPageBreak/>
        <w:t>真主</w:t>
      </w:r>
      <w:r>
        <w:rPr>
          <w:rFonts w:ascii="MingLiU" w:eastAsia="MingLiU" w:hAnsi="MingLiU" w:hint="eastAsia"/>
          <w:color w:val="000000"/>
          <w:sz w:val="26"/>
          <w:szCs w:val="26"/>
        </w:rPr>
        <w:t>还表扬了人们感恩并信仰，他明</w:t>
      </w:r>
      <w:r>
        <w:rPr>
          <w:rFonts w:ascii="MS Gothic" w:eastAsia="MS Gothic" w:hAnsi="MS Gothic" w:hint="eastAsia"/>
          <w:color w:val="000000"/>
          <w:sz w:val="26"/>
          <w:szCs w:val="26"/>
        </w:rPr>
        <w:t>确表明如果人</w:t>
      </w:r>
      <w:r>
        <w:rPr>
          <w:rFonts w:ascii="MingLiU" w:eastAsia="MingLiU" w:hAnsi="MingLiU" w:hint="eastAsia"/>
          <w:color w:val="000000"/>
          <w:sz w:val="26"/>
          <w:szCs w:val="26"/>
        </w:rPr>
        <w:t>们感谢他并信仰他，就不会惩罚他们</w:t>
      </w:r>
      <w:r>
        <w:rPr>
          <w:rFonts w:ascii="MS Gothic" w:eastAsia="MS Gothic" w:hAnsi="MS Gothic" w:hint="eastAsia"/>
          <w:color w:val="000000"/>
          <w:sz w:val="26"/>
          <w:szCs w:val="26"/>
        </w:rPr>
        <w:t>：</w:t>
      </w:r>
    </w:p>
    <w:p w:rsidR="00E625DF" w:rsidRDefault="00E625DF" w:rsidP="00E625D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>“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如果你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们感恩而且信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道，真主何必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惩罚你们呢？真主是博施的，全知的。</w:t>
      </w:r>
      <w:r>
        <w:rPr>
          <w:rFonts w:ascii="Calibri" w:hAnsi="Calibri"/>
          <w:b/>
          <w:bCs/>
          <w:color w:val="000000"/>
          <w:sz w:val="26"/>
          <w:szCs w:val="26"/>
        </w:rPr>
        <w:t>”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（《古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兰经》，</w:t>
      </w:r>
      <w:r>
        <w:rPr>
          <w:b/>
          <w:bCs/>
          <w:color w:val="000000"/>
          <w:sz w:val="26"/>
          <w:szCs w:val="26"/>
        </w:rPr>
        <w:t>4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</w:rPr>
        <w:t>147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）</w:t>
      </w:r>
    </w:p>
    <w:p w:rsidR="00E625DF" w:rsidRDefault="00E625DF" w:rsidP="00E625DF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rFonts w:ascii="MS Gothic" w:eastAsia="MS Gothic" w:hAnsi="MS Gothic" w:hint="eastAsia"/>
          <w:color w:val="008000"/>
          <w:sz w:val="30"/>
          <w:szCs w:val="30"/>
        </w:rPr>
        <w:t>真理自我</w:t>
      </w:r>
      <w:r>
        <w:rPr>
          <w:rFonts w:ascii="MingLiU" w:eastAsia="MingLiU" w:hAnsi="MingLiU" w:hint="eastAsia"/>
          <w:color w:val="008000"/>
          <w:sz w:val="30"/>
          <w:szCs w:val="30"/>
        </w:rPr>
        <w:t>显</w:t>
      </w:r>
      <w:r>
        <w:rPr>
          <w:rFonts w:ascii="MS Gothic" w:eastAsia="MS Gothic" w:hAnsi="MS Gothic" w:hint="eastAsia"/>
          <w:color w:val="008000"/>
          <w:sz w:val="30"/>
          <w:szCs w:val="30"/>
        </w:rPr>
        <w:t>露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ingLiU" w:eastAsia="MingLiU" w:hAnsi="MingLiU" w:hint="eastAsia"/>
          <w:color w:val="000000"/>
          <w:sz w:val="26"/>
          <w:szCs w:val="26"/>
        </w:rPr>
        <w:t>刚看完视频，我就感觉到真理已经显明。我觉得身上沉重的罪恶胆子一下子消失了。由于喜爱后世永恒的幸福</w:t>
      </w:r>
      <w:r>
        <w:rPr>
          <w:rFonts w:ascii="MS Gothic" w:eastAsia="MS Gothic" w:hAnsi="MS Gothic" w:hint="eastAsia"/>
          <w:color w:val="000000"/>
          <w:sz w:val="26"/>
          <w:szCs w:val="26"/>
        </w:rPr>
        <w:t>，拒</w:t>
      </w:r>
      <w:r>
        <w:rPr>
          <w:rFonts w:ascii="MingLiU" w:eastAsia="MingLiU" w:hAnsi="MingLiU" w:hint="eastAsia"/>
          <w:color w:val="000000"/>
          <w:sz w:val="26"/>
          <w:szCs w:val="26"/>
        </w:rPr>
        <w:t>绝今世临时的享受，我觉得灵魂飞离了地球。这种体验，加上漫长的理性思索的过程，解决了</w:t>
      </w:r>
      <w:r>
        <w:rPr>
          <w:rFonts w:ascii="Calibri" w:hAnsi="Calibri"/>
          <w:color w:val="000000"/>
          <w:sz w:val="26"/>
          <w:szCs w:val="26"/>
        </w:rPr>
        <w:t>“</w:t>
      </w:r>
      <w:r>
        <w:rPr>
          <w:rFonts w:ascii="MS Gothic" w:eastAsia="MS Gothic" w:hAnsi="MS Gothic" w:hint="eastAsia"/>
          <w:color w:val="000000"/>
          <w:sz w:val="26"/>
          <w:szCs w:val="26"/>
        </w:rPr>
        <w:t>人生</w:t>
      </w:r>
      <w:r>
        <w:rPr>
          <w:rFonts w:ascii="MingLiU" w:eastAsia="MingLiU" w:hAnsi="MingLiU" w:hint="eastAsia"/>
          <w:color w:val="000000"/>
          <w:sz w:val="26"/>
          <w:szCs w:val="26"/>
        </w:rPr>
        <w:t>谜团的目的</w:t>
      </w:r>
      <w:r>
        <w:rPr>
          <w:rFonts w:ascii="Calibri" w:hAnsi="Calibri"/>
          <w:color w:val="000000"/>
          <w:sz w:val="26"/>
          <w:szCs w:val="26"/>
        </w:rPr>
        <w:t>”</w:t>
      </w:r>
      <w:r>
        <w:rPr>
          <w:rFonts w:ascii="MS Gothic" w:eastAsia="MS Gothic" w:hAnsi="MS Gothic" w:hint="eastAsia"/>
          <w:color w:val="000000"/>
          <w:sz w:val="26"/>
          <w:szCs w:val="26"/>
        </w:rPr>
        <w:t>。它揭示伊斯</w:t>
      </w:r>
      <w:r>
        <w:rPr>
          <w:rFonts w:ascii="MingLiU" w:eastAsia="MingLiU" w:hAnsi="MingLiU" w:hint="eastAsia"/>
          <w:color w:val="000000"/>
          <w:sz w:val="26"/>
          <w:szCs w:val="26"/>
        </w:rPr>
        <w:t>兰就是真理，因此给我</w:t>
      </w:r>
      <w:r>
        <w:rPr>
          <w:rFonts w:ascii="MS Gothic" w:eastAsia="MS Gothic" w:hAnsi="MS Gothic" w:hint="eastAsia"/>
          <w:color w:val="000000"/>
          <w:sz w:val="26"/>
          <w:szCs w:val="26"/>
        </w:rPr>
        <w:t>的</w:t>
      </w:r>
      <w:r>
        <w:rPr>
          <w:rFonts w:ascii="Calibri" w:hAnsi="Calibri"/>
          <w:color w:val="000000"/>
          <w:sz w:val="26"/>
          <w:szCs w:val="26"/>
        </w:rPr>
        <w:t>“</w:t>
      </w:r>
      <w:r>
        <w:rPr>
          <w:rFonts w:ascii="MS Gothic" w:eastAsia="MS Gothic" w:hAnsi="MS Gothic" w:hint="eastAsia"/>
          <w:color w:val="000000"/>
          <w:sz w:val="26"/>
          <w:szCs w:val="26"/>
        </w:rPr>
        <w:t>精神地貌</w:t>
      </w:r>
      <w:r>
        <w:rPr>
          <w:rFonts w:ascii="Calibri" w:hAnsi="Calibri"/>
          <w:color w:val="000000"/>
          <w:sz w:val="26"/>
          <w:szCs w:val="26"/>
        </w:rPr>
        <w:t>”</w:t>
      </w:r>
      <w:r>
        <w:rPr>
          <w:rFonts w:ascii="MS Gothic" w:eastAsia="MS Gothic" w:hAnsi="MS Gothic" w:hint="eastAsia"/>
          <w:color w:val="000000"/>
          <w:sz w:val="26"/>
          <w:szCs w:val="26"/>
        </w:rPr>
        <w:t>上</w:t>
      </w:r>
      <w:r>
        <w:rPr>
          <w:rFonts w:ascii="MingLiU" w:eastAsia="MingLiU" w:hAnsi="MingLiU" w:hint="eastAsia"/>
          <w:color w:val="000000"/>
          <w:sz w:val="26"/>
          <w:szCs w:val="26"/>
        </w:rPr>
        <w:t>补充了信念、目的、方向、行动。进而，我通过诵念作证言（我作证唯有真主是应受崇拜的，我又作证穆罕默德是真主的使者）而加入了伊斯兰教。人们告诉我，这个正式的见证词肯定了一个人信仰真主所有的先知和使者，以及他们接受到的所有原本的启示，这些启示一直更新全美一个人的宗教，直至最后一位先知以及真主最后的启示（《古兰经》）出现。我格外清楚：如果耶稣是上帝的最后一位先知，如果《圣经》是最后的启示，我就会证实它的。最后，我自然选择追随由众先知的封印体现的造物主最终的启示。</w:t>
      </w:r>
    </w:p>
    <w:p w:rsidR="00E625DF" w:rsidRDefault="00E625DF" w:rsidP="00E625DF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rFonts w:ascii="MS Gothic" w:eastAsia="MS Gothic" w:hAnsi="MS Gothic" w:hint="eastAsia"/>
          <w:color w:val="008000"/>
          <w:sz w:val="30"/>
          <w:szCs w:val="30"/>
        </w:rPr>
        <w:t>一个新穆斯林的印象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在我</w:t>
      </w:r>
      <w:r>
        <w:rPr>
          <w:rFonts w:ascii="MingLiU" w:eastAsia="MingLiU" w:hAnsi="MingLiU" w:hint="eastAsia"/>
          <w:color w:val="000000"/>
          <w:sz w:val="26"/>
          <w:szCs w:val="26"/>
        </w:rPr>
        <w:t>寻找真理的过</w:t>
      </w:r>
      <w:r>
        <w:rPr>
          <w:rFonts w:ascii="MS Gothic" w:eastAsia="MS Gothic" w:hAnsi="MS Gothic" w:hint="eastAsia"/>
          <w:color w:val="000000"/>
          <w:sz w:val="26"/>
          <w:szCs w:val="26"/>
        </w:rPr>
        <w:t>程中，最大的一个教</w:t>
      </w:r>
      <w:r>
        <w:rPr>
          <w:rFonts w:ascii="MingLiU" w:eastAsia="MingLiU" w:hAnsi="MingLiU" w:hint="eastAsia"/>
          <w:color w:val="000000"/>
          <w:sz w:val="26"/>
          <w:szCs w:val="26"/>
        </w:rPr>
        <w:t>训是，除真主之</w:t>
      </w:r>
      <w:r>
        <w:rPr>
          <w:rFonts w:ascii="MS Gothic" w:eastAsia="MS Gothic" w:hAnsi="MS Gothic" w:hint="eastAsia"/>
          <w:color w:val="000000"/>
          <w:sz w:val="26"/>
          <w:szCs w:val="26"/>
        </w:rPr>
        <w:t>外的一切崇拜</w:t>
      </w:r>
      <w:r>
        <w:rPr>
          <w:rFonts w:ascii="MingLiU" w:eastAsia="MingLiU" w:hAnsi="MingLiU" w:hint="eastAsia"/>
          <w:color w:val="000000"/>
          <w:sz w:val="26"/>
          <w:szCs w:val="26"/>
        </w:rPr>
        <w:t>对象都是错觉。对任何一个看清楚这一点的人而言，唯一可能的途径是让他的意志和行为与真主的意志和行为完全统一。顺从真主的意志使我体验了与真主</w:t>
      </w:r>
      <w:r>
        <w:rPr>
          <w:rFonts w:ascii="MS Gothic" w:eastAsia="MS Gothic" w:hAnsi="MS Gothic" w:hint="eastAsia"/>
          <w:color w:val="000000"/>
          <w:sz w:val="26"/>
          <w:szCs w:val="26"/>
        </w:rPr>
        <w:t>、与他人、最</w:t>
      </w:r>
      <w:r>
        <w:rPr>
          <w:rFonts w:ascii="MingLiU" w:eastAsia="MingLiU" w:hAnsi="MingLiU" w:hint="eastAsia"/>
          <w:color w:val="000000"/>
          <w:sz w:val="26"/>
          <w:szCs w:val="26"/>
        </w:rPr>
        <w:t>终与我自己的内在平和。我十分感恩，凭借真主的慈悯，我从无知的深渊中得到拯救，走入到真理的光明中。伊斯兰，适合所有时光、地域和民族的正教，是一套完整的生活制度，它引导人类完成他们在地球上存在的目的，使他们为审判日回归造物主做准备。虔诚地走在这条路上，能使一个人获得真主的喜悦，接近真主，处于天堂无穷的幸福中，</w:t>
      </w:r>
      <w:r>
        <w:rPr>
          <w:rFonts w:ascii="MS Gothic" w:eastAsia="MS Gothic" w:hAnsi="MS Gothic" w:hint="eastAsia"/>
          <w:color w:val="000000"/>
          <w:sz w:val="26"/>
          <w:szCs w:val="26"/>
        </w:rPr>
        <w:t>而避开火</w:t>
      </w:r>
      <w:r>
        <w:rPr>
          <w:rFonts w:ascii="MingLiU" w:eastAsia="MingLiU" w:hAnsi="MingLiU" w:hint="eastAsia"/>
          <w:color w:val="000000"/>
          <w:sz w:val="26"/>
          <w:szCs w:val="26"/>
        </w:rPr>
        <w:t>狱</w:t>
      </w:r>
      <w:r>
        <w:rPr>
          <w:rFonts w:ascii="MS Gothic" w:eastAsia="MS Gothic" w:hAnsi="MS Gothic" w:hint="eastAsia"/>
          <w:color w:val="000000"/>
          <w:sz w:val="26"/>
          <w:szCs w:val="26"/>
        </w:rPr>
        <w:t>的刑</w:t>
      </w:r>
      <w:r>
        <w:rPr>
          <w:rFonts w:ascii="MingLiU" w:eastAsia="MingLiU" w:hAnsi="MingLiU" w:hint="eastAsia"/>
          <w:color w:val="000000"/>
          <w:sz w:val="26"/>
          <w:szCs w:val="26"/>
        </w:rPr>
        <w:t>罚。另一个奖励是，当我们</w:t>
      </w:r>
      <w:r>
        <w:rPr>
          <w:rFonts w:ascii="MS Gothic" w:eastAsia="MS Gothic" w:hAnsi="MS Gothic" w:hint="eastAsia"/>
          <w:color w:val="000000"/>
          <w:sz w:val="26"/>
          <w:szCs w:val="26"/>
        </w:rPr>
        <w:t>做出</w:t>
      </w:r>
      <w:r>
        <w:rPr>
          <w:rFonts w:ascii="MingLiU" w:eastAsia="MingLiU" w:hAnsi="MingLiU" w:hint="eastAsia"/>
          <w:color w:val="000000"/>
          <w:sz w:val="26"/>
          <w:szCs w:val="26"/>
        </w:rPr>
        <w:t>这个选择的时候，我们当下的生活也会十分快乐。</w:t>
      </w:r>
    </w:p>
    <w:p w:rsidR="00E625DF" w:rsidRDefault="00E625DF" w:rsidP="00E625DF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rFonts w:ascii="MS Gothic" w:eastAsia="MS Gothic" w:hAnsi="MS Gothic" w:hint="eastAsia"/>
          <w:color w:val="008000"/>
          <w:sz w:val="30"/>
          <w:szCs w:val="30"/>
        </w:rPr>
        <w:t>欺</w:t>
      </w:r>
      <w:r>
        <w:rPr>
          <w:rFonts w:ascii="MingLiU" w:eastAsia="MingLiU" w:hAnsi="MingLiU" w:hint="eastAsia"/>
          <w:color w:val="008000"/>
          <w:sz w:val="30"/>
          <w:szCs w:val="30"/>
        </w:rPr>
        <w:t>骗性的享乐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加入伊斯</w:t>
      </w:r>
      <w:r>
        <w:rPr>
          <w:rFonts w:ascii="MingLiU" w:eastAsia="MingLiU" w:hAnsi="MingLiU" w:hint="eastAsia"/>
          <w:color w:val="000000"/>
          <w:sz w:val="26"/>
          <w:szCs w:val="26"/>
        </w:rPr>
        <w:t>兰教使我更加看清楚今世的虚假本质。比如，伊斯兰的一个基本课题是解放人。这就是穆斯林称自己是阿卜杜拉（真主的仆人）的原因，因为作真主的仆人意味着不作其它任何事务的仆</w:t>
      </w:r>
      <w:r>
        <w:rPr>
          <w:rFonts w:ascii="MS Gothic" w:eastAsia="MS Gothic" w:hAnsi="MS Gothic" w:hint="eastAsia"/>
          <w:color w:val="000000"/>
          <w:sz w:val="26"/>
          <w:szCs w:val="26"/>
        </w:rPr>
        <w:t>从，尽管</w:t>
      </w:r>
      <w:r>
        <w:rPr>
          <w:rFonts w:ascii="MingLiU" w:eastAsia="MingLiU" w:hAnsi="MingLiU" w:hint="eastAsia"/>
          <w:color w:val="000000"/>
          <w:sz w:val="26"/>
          <w:szCs w:val="26"/>
        </w:rPr>
        <w:t>现代人或许认为自己是自由的，实际上他是自己欲望的奴隶，大多都被今世的生活</w:t>
      </w:r>
      <w:r>
        <w:rPr>
          <w:rFonts w:ascii="MS Gothic" w:eastAsia="MS Gothic" w:hAnsi="MS Gothic" w:hint="eastAsia"/>
          <w:color w:val="000000"/>
          <w:sz w:val="26"/>
          <w:szCs w:val="26"/>
        </w:rPr>
        <w:t>所蒙</w:t>
      </w:r>
      <w:r>
        <w:rPr>
          <w:rFonts w:ascii="MingLiU" w:eastAsia="MingLiU" w:hAnsi="MingLiU" w:hint="eastAsia"/>
          <w:color w:val="000000"/>
          <w:sz w:val="26"/>
          <w:szCs w:val="26"/>
        </w:rPr>
        <w:t>骗，</w:t>
      </w:r>
      <w:r>
        <w:rPr>
          <w:rFonts w:ascii="MS Gothic" w:eastAsia="MS Gothic" w:hAnsi="MS Gothic" w:hint="eastAsia"/>
          <w:color w:val="000000"/>
          <w:sz w:val="26"/>
          <w:szCs w:val="26"/>
        </w:rPr>
        <w:t>而</w:t>
      </w:r>
      <w:r>
        <w:rPr>
          <w:rFonts w:ascii="MS Gothic" w:eastAsia="MS Gothic" w:hAnsi="MS Gothic" w:hint="eastAsia"/>
          <w:color w:val="000000"/>
          <w:sz w:val="26"/>
          <w:szCs w:val="26"/>
        </w:rPr>
        <w:lastRenderedPageBreak/>
        <w:t>沉溺于囤</w:t>
      </w:r>
      <w:r>
        <w:rPr>
          <w:rFonts w:ascii="MingLiU" w:eastAsia="MingLiU" w:hAnsi="MingLiU" w:hint="eastAsia"/>
          <w:color w:val="000000"/>
          <w:sz w:val="26"/>
          <w:szCs w:val="26"/>
        </w:rPr>
        <w:t>积财富、性、暴力、酒精等等，还被资本主义制度诱惑，这种制度往往是为发明虚假的需要（他们必须不断满足这些需要）工作的。真主在《古兰经》中说：</w:t>
      </w:r>
    </w:p>
    <w:p w:rsidR="00E625DF" w:rsidRDefault="00E625DF" w:rsidP="00E625D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>“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你告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诉我吧，以私欲为其神灵者，你能做他的监护者吗？难道你以为他们大半是能听从或者能了解的人吗？他们只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像牲畜一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样，他们甚至是更迷误的。</w:t>
      </w:r>
      <w:r>
        <w:rPr>
          <w:rFonts w:ascii="Calibri" w:hAnsi="Calibri"/>
          <w:b/>
          <w:bCs/>
          <w:color w:val="000000"/>
          <w:sz w:val="26"/>
          <w:szCs w:val="26"/>
        </w:rPr>
        <w:t>”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（</w:t>
      </w:r>
      <w:r>
        <w:rPr>
          <w:b/>
          <w:bCs/>
          <w:color w:val="000000"/>
          <w:sz w:val="26"/>
          <w:szCs w:val="26"/>
        </w:rPr>
        <w:t>25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</w:rPr>
        <w:t>43</w:t>
      </w:r>
      <w:r>
        <w:rPr>
          <w:rFonts w:ascii="Calibri" w:hAnsi="Calibri"/>
          <w:b/>
          <w:bCs/>
          <w:color w:val="000000"/>
          <w:sz w:val="26"/>
          <w:szCs w:val="26"/>
        </w:rPr>
        <w:t>—</w:t>
      </w:r>
      <w:r>
        <w:rPr>
          <w:b/>
          <w:bCs/>
          <w:color w:val="000000"/>
          <w:sz w:val="26"/>
          <w:szCs w:val="26"/>
        </w:rPr>
        <w:t>44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）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相</w:t>
      </w:r>
      <w:r>
        <w:rPr>
          <w:rFonts w:ascii="MingLiU" w:eastAsia="MingLiU" w:hAnsi="MingLiU" w:hint="eastAsia"/>
          <w:color w:val="000000"/>
          <w:sz w:val="26"/>
          <w:szCs w:val="26"/>
        </w:rPr>
        <w:t>对而言，我们不应该热心享受短暂的今世的快乐，</w:t>
      </w:r>
      <w:r>
        <w:rPr>
          <w:rFonts w:ascii="MS Gothic" w:eastAsia="MS Gothic" w:hAnsi="MS Gothic" w:hint="eastAsia"/>
          <w:color w:val="000000"/>
          <w:sz w:val="26"/>
          <w:szCs w:val="26"/>
        </w:rPr>
        <w:t>而断送享受永久后世天堂的机会。正如真主在《古</w:t>
      </w:r>
      <w:r>
        <w:rPr>
          <w:rFonts w:ascii="MingLiU" w:eastAsia="MingLiU" w:hAnsi="MingLiU" w:hint="eastAsia"/>
          <w:color w:val="000000"/>
          <w:sz w:val="26"/>
          <w:szCs w:val="26"/>
        </w:rPr>
        <w:t>兰经》中所说：</w:t>
      </w:r>
    </w:p>
    <w:p w:rsidR="00E625DF" w:rsidRDefault="00E625DF" w:rsidP="00E625D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>“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迷惑世人的，是令人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爱好的事物，如妻子，儿女，金银，宝藏，骏马，牲畜，禾稼等。这些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是今世生活的享受；而真主那里，却有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优美的归宿。你说：</w:t>
      </w:r>
      <w:r>
        <w:rPr>
          <w:rFonts w:ascii="Calibri" w:hAnsi="Calibri"/>
          <w:b/>
          <w:bCs/>
          <w:color w:val="000000"/>
          <w:sz w:val="26"/>
          <w:szCs w:val="26"/>
        </w:rPr>
        <w:t>‘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我告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诉你们比这更佳美的，好吗？敬畏者得在他们的主那里，享受下临诸河的乐园，他们得永居其中，并获得纯洁的配偶，和真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主的喜悦。</w:t>
      </w:r>
      <w:r>
        <w:rPr>
          <w:rFonts w:ascii="Calibri" w:hAnsi="Calibri"/>
          <w:b/>
          <w:bCs/>
          <w:color w:val="000000"/>
          <w:sz w:val="26"/>
          <w:szCs w:val="26"/>
        </w:rPr>
        <w:t>’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真主是明察众仆的。</w:t>
      </w:r>
      <w:r>
        <w:rPr>
          <w:rFonts w:ascii="Calibri" w:hAnsi="Calibri"/>
          <w:b/>
          <w:bCs/>
          <w:color w:val="000000"/>
          <w:sz w:val="26"/>
          <w:szCs w:val="26"/>
        </w:rPr>
        <w:t>”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（《古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3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</w:rPr>
        <w:t>14</w:t>
      </w:r>
      <w:r>
        <w:rPr>
          <w:rFonts w:ascii="Calibri" w:hAnsi="Calibri"/>
          <w:b/>
          <w:bCs/>
          <w:color w:val="000000"/>
          <w:sz w:val="26"/>
          <w:szCs w:val="26"/>
        </w:rPr>
        <w:t>—</w:t>
      </w:r>
      <w:r>
        <w:rPr>
          <w:b/>
          <w:bCs/>
          <w:color w:val="000000"/>
          <w:sz w:val="26"/>
          <w:szCs w:val="26"/>
        </w:rPr>
        <w:t>15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）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因此，在今世的真正</w:t>
      </w:r>
      <w:r>
        <w:rPr>
          <w:rFonts w:ascii="MingLiU" w:eastAsia="MingLiU" w:hAnsi="MingLiU" w:hint="eastAsia"/>
          <w:color w:val="000000"/>
          <w:sz w:val="26"/>
          <w:szCs w:val="26"/>
        </w:rPr>
        <w:t>竞争并</w:t>
      </w:r>
      <w:r>
        <w:rPr>
          <w:rFonts w:ascii="MS Gothic" w:eastAsia="MS Gothic" w:hAnsi="MS Gothic" w:hint="eastAsia"/>
          <w:color w:val="000000"/>
          <w:sz w:val="26"/>
          <w:szCs w:val="26"/>
        </w:rPr>
        <w:t>不是累</w:t>
      </w:r>
      <w:r>
        <w:rPr>
          <w:rFonts w:ascii="MingLiU" w:eastAsia="MingLiU" w:hAnsi="MingLiU" w:hint="eastAsia"/>
          <w:color w:val="000000"/>
          <w:sz w:val="26"/>
          <w:szCs w:val="26"/>
        </w:rPr>
        <w:t>积财富或者争名夺利，而是争先行善来取悦真主，与此同时还可以拥有今世生活中的合法享受。</w:t>
      </w:r>
    </w:p>
    <w:p w:rsidR="00E625DF" w:rsidRDefault="00E625DF" w:rsidP="00E625DF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rFonts w:ascii="MS Gothic" w:eastAsia="MS Gothic" w:hAnsi="MS Gothic" w:hint="eastAsia"/>
          <w:color w:val="008000"/>
          <w:sz w:val="30"/>
          <w:szCs w:val="30"/>
        </w:rPr>
        <w:t>通向真主的正确道路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宗教事</w:t>
      </w:r>
      <w:r>
        <w:rPr>
          <w:rFonts w:ascii="MingLiU" w:eastAsia="MingLiU" w:hAnsi="MingLiU" w:hint="eastAsia"/>
          <w:color w:val="000000"/>
          <w:sz w:val="26"/>
          <w:szCs w:val="26"/>
        </w:rPr>
        <w:t>务中有许多选项，人们可以选择。人就像一个商人一样，面前有许多商品，他可以选择经营哪个买卖。显然，他会选择他认为最能挣钱的。然而，商人并不能确定</w:t>
      </w:r>
      <w:r>
        <w:rPr>
          <w:color w:val="000000"/>
          <w:sz w:val="26"/>
          <w:szCs w:val="26"/>
        </w:rPr>
        <w:t>100%</w:t>
      </w:r>
      <w:r>
        <w:rPr>
          <w:rFonts w:ascii="MS Gothic" w:eastAsia="MS Gothic" w:hAnsi="MS Gothic" w:hint="eastAsia"/>
          <w:color w:val="000000"/>
          <w:sz w:val="26"/>
          <w:szCs w:val="26"/>
        </w:rPr>
        <w:t>盈利，也没有完全的</w:t>
      </w:r>
      <w:r>
        <w:rPr>
          <w:rFonts w:ascii="MingLiU" w:eastAsia="MingLiU" w:hAnsi="MingLiU" w:hint="eastAsia"/>
          <w:color w:val="000000"/>
          <w:sz w:val="26"/>
          <w:szCs w:val="26"/>
        </w:rPr>
        <w:t>获利保证，他的商品或许有市场，也或许会血本无归。相反，信仰独一的真主，顺从他的意志的信士，遵循了正道的指引（《古兰经》和圣训），必定会成功，</w:t>
      </w:r>
      <w:r>
        <w:rPr>
          <w:rFonts w:ascii="MS Gothic" w:eastAsia="MS Gothic" w:hAnsi="MS Gothic" w:hint="eastAsia"/>
          <w:color w:val="000000"/>
          <w:sz w:val="26"/>
          <w:szCs w:val="26"/>
        </w:rPr>
        <w:t>在</w:t>
      </w:r>
      <w:r>
        <w:rPr>
          <w:rFonts w:ascii="MingLiU" w:eastAsia="MingLiU" w:hAnsi="MingLiU" w:hint="eastAsia"/>
          <w:color w:val="000000"/>
          <w:sz w:val="26"/>
          <w:szCs w:val="26"/>
        </w:rPr>
        <w:t>这条道路的尽头等待他的一定是回报。幸运的是，成功在这条道路的开端就开始了。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艾布</w:t>
      </w:r>
      <w:r>
        <w:rPr>
          <w:rFonts w:ascii="Calibri" w:hAnsi="Calibri"/>
          <w:color w:val="000000"/>
          <w:sz w:val="26"/>
          <w:szCs w:val="26"/>
        </w:rPr>
        <w:t>·</w:t>
      </w:r>
      <w:r>
        <w:rPr>
          <w:rFonts w:ascii="MingLiU" w:eastAsia="MingLiU" w:hAnsi="MingLiU" w:hint="eastAsia"/>
          <w:color w:val="000000"/>
          <w:sz w:val="26"/>
          <w:szCs w:val="26"/>
        </w:rPr>
        <w:t>赛义德</w:t>
      </w:r>
      <w:r>
        <w:rPr>
          <w:rFonts w:ascii="Calibri" w:hAnsi="Calibri"/>
          <w:color w:val="000000"/>
          <w:sz w:val="26"/>
          <w:szCs w:val="26"/>
        </w:rPr>
        <w:t>·</w:t>
      </w:r>
      <w:r>
        <w:rPr>
          <w:rFonts w:ascii="MS Gothic" w:eastAsia="MS Gothic" w:hAnsi="MS Gothic" w:hint="eastAsia"/>
          <w:color w:val="000000"/>
          <w:sz w:val="26"/>
          <w:szCs w:val="26"/>
        </w:rPr>
        <w:t>胡德利</w:t>
      </w:r>
      <w:r>
        <w:rPr>
          <w:rFonts w:ascii="MingLiU" w:eastAsia="MingLiU" w:hAnsi="MingLiU" w:hint="eastAsia"/>
          <w:color w:val="000000"/>
          <w:sz w:val="26"/>
          <w:szCs w:val="26"/>
        </w:rPr>
        <w:t>传述，真主的使者说：</w:t>
      </w:r>
      <w:r>
        <w:rPr>
          <w:rFonts w:ascii="Calibri" w:hAnsi="Calibri"/>
          <w:color w:val="000000"/>
          <w:sz w:val="26"/>
          <w:szCs w:val="26"/>
        </w:rPr>
        <w:t>“</w:t>
      </w:r>
      <w:r>
        <w:rPr>
          <w:rFonts w:ascii="MS Gothic" w:eastAsia="MS Gothic" w:hAnsi="MS Gothic" w:hint="eastAsia"/>
          <w:color w:val="000000"/>
          <w:sz w:val="26"/>
          <w:szCs w:val="26"/>
        </w:rPr>
        <w:t>如果一个人真</w:t>
      </w:r>
      <w:r>
        <w:rPr>
          <w:rFonts w:ascii="MingLiU" w:eastAsia="MingLiU" w:hAnsi="MingLiU" w:hint="eastAsia"/>
          <w:color w:val="000000"/>
          <w:sz w:val="26"/>
          <w:szCs w:val="26"/>
        </w:rPr>
        <w:t>诚地加入伊斯兰，真主将饶恕他过去的所有罪恶，之后新的计算</w:t>
      </w:r>
      <w:r>
        <w:rPr>
          <w:rFonts w:ascii="MS Gothic" w:eastAsia="MS Gothic" w:hAnsi="MS Gothic" w:hint="eastAsia"/>
          <w:color w:val="000000"/>
          <w:sz w:val="26"/>
          <w:szCs w:val="26"/>
        </w:rPr>
        <w:t>将开始：他的善功的回</w:t>
      </w:r>
      <w:r>
        <w:rPr>
          <w:rFonts w:ascii="MingLiU" w:eastAsia="MingLiU" w:hAnsi="MingLiU" w:hint="eastAsia"/>
          <w:color w:val="000000"/>
          <w:sz w:val="26"/>
          <w:szCs w:val="26"/>
        </w:rPr>
        <w:t>赐将会十倍甚至七百倍地增加，而恶行将会被如数记录，除非真主饶恕他。</w:t>
      </w:r>
      <w:r>
        <w:rPr>
          <w:rFonts w:ascii="Calibri" w:hAnsi="Calibri"/>
          <w:color w:val="000000"/>
          <w:sz w:val="26"/>
          <w:szCs w:val="26"/>
        </w:rPr>
        <w:t>”</w:t>
      </w:r>
      <w:r>
        <w:rPr>
          <w:color w:val="000000"/>
          <w:sz w:val="26"/>
          <w:szCs w:val="26"/>
        </w:rPr>
        <w:t>(</w:t>
      </w:r>
      <w:r>
        <w:rPr>
          <w:rFonts w:ascii="MS Gothic" w:eastAsia="MS Gothic" w:hAnsi="MS Gothic" w:hint="eastAsia"/>
          <w:color w:val="000000"/>
          <w:sz w:val="26"/>
          <w:szCs w:val="26"/>
        </w:rPr>
        <w:t>《布哈里圣</w:t>
      </w:r>
      <w:r>
        <w:rPr>
          <w:rFonts w:ascii="MingLiU" w:eastAsia="MingLiU" w:hAnsi="MingLiU" w:hint="eastAsia"/>
          <w:color w:val="000000"/>
          <w:sz w:val="26"/>
          <w:szCs w:val="26"/>
        </w:rPr>
        <w:t>训实录》）</w:t>
      </w:r>
    </w:p>
    <w:p w:rsidR="00E625DF" w:rsidRDefault="00E625DF" w:rsidP="00E625DF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rFonts w:ascii="MingLiU" w:eastAsia="MingLiU" w:hAnsi="MingLiU" w:hint="eastAsia"/>
          <w:color w:val="008000"/>
          <w:sz w:val="30"/>
          <w:szCs w:val="30"/>
        </w:rPr>
        <w:t>结语</w:t>
      </w:r>
      <w:r>
        <w:rPr>
          <w:color w:val="008000"/>
          <w:sz w:val="30"/>
          <w:szCs w:val="30"/>
        </w:rPr>
        <w:t> 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我</w:t>
      </w:r>
      <w:r>
        <w:rPr>
          <w:rFonts w:ascii="MingLiU" w:eastAsia="MingLiU" w:hAnsi="MingLiU" w:hint="eastAsia"/>
          <w:color w:val="000000"/>
          <w:sz w:val="26"/>
          <w:szCs w:val="26"/>
        </w:rPr>
        <w:t>对真理的追寻的结论是：对真主精准的信仰方式和言行举止，决定了我们未来的永久结局。造物主给予我们所有人同等的机</w:t>
      </w:r>
      <w:r>
        <w:rPr>
          <w:rFonts w:ascii="MS Gothic" w:eastAsia="MS Gothic" w:hAnsi="MS Gothic" w:hint="eastAsia"/>
          <w:color w:val="000000"/>
          <w:sz w:val="26"/>
          <w:szCs w:val="26"/>
        </w:rPr>
        <w:t>会，无</w:t>
      </w:r>
      <w:r>
        <w:rPr>
          <w:rFonts w:ascii="MingLiU" w:eastAsia="MingLiU" w:hAnsi="MingLiU" w:hint="eastAsia"/>
          <w:color w:val="000000"/>
          <w:sz w:val="26"/>
          <w:szCs w:val="26"/>
        </w:rPr>
        <w:t>论我们的情况怎么样，让我们获取他的喜悦，为审判日做准备，正如下面的经文所说：</w:t>
      </w:r>
    </w:p>
    <w:p w:rsidR="00E625DF" w:rsidRDefault="00E625DF" w:rsidP="00E625D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lastRenderedPageBreak/>
        <w:t>“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你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们当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服从真主和使者，以便你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们蒙主的怜恤。你们当争先趋赴从你们的主发出的赦宥，和那与天地同宽的、已为敬畏者预备好的乐园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。</w:t>
      </w:r>
      <w:r>
        <w:rPr>
          <w:rFonts w:ascii="Calibri" w:hAnsi="Calibri"/>
          <w:b/>
          <w:bCs/>
          <w:color w:val="000000"/>
          <w:sz w:val="26"/>
          <w:szCs w:val="26"/>
        </w:rPr>
        <w:t>”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（《古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3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</w:rPr>
        <w:t>132</w:t>
      </w:r>
      <w:r>
        <w:rPr>
          <w:rFonts w:ascii="Calibri" w:hAnsi="Calibri"/>
          <w:b/>
          <w:bCs/>
          <w:color w:val="000000"/>
          <w:sz w:val="26"/>
          <w:szCs w:val="26"/>
        </w:rPr>
        <w:t>—</w:t>
      </w:r>
      <w:r>
        <w:rPr>
          <w:b/>
          <w:bCs/>
          <w:color w:val="000000"/>
          <w:sz w:val="26"/>
          <w:szCs w:val="26"/>
        </w:rPr>
        <w:t>133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）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如果我</w:t>
      </w:r>
      <w:r>
        <w:rPr>
          <w:rFonts w:ascii="MingLiU" w:eastAsia="MingLiU" w:hAnsi="MingLiU" w:hint="eastAsia"/>
          <w:color w:val="000000"/>
          <w:sz w:val="26"/>
          <w:szCs w:val="26"/>
        </w:rPr>
        <w:t>们真诚地寻找生命的真谛（即伊斯兰，顺从真主的意志），真主会引导我们的，银沙安拉。真主指示我们学习先知的生平和圣行，因为他是人类最好的榜样。此外，真主还指示我们研究</w:t>
      </w:r>
      <w:r>
        <w:rPr>
          <w:rFonts w:ascii="MS Gothic" w:eastAsia="MS Gothic" w:hAnsi="MS Gothic" w:hint="eastAsia"/>
          <w:color w:val="000000"/>
          <w:sz w:val="26"/>
          <w:szCs w:val="26"/>
        </w:rPr>
        <w:t>、深思他在《古</w:t>
      </w:r>
      <w:r>
        <w:rPr>
          <w:rFonts w:ascii="MingLiU" w:eastAsia="MingLiU" w:hAnsi="MingLiU" w:hint="eastAsia"/>
          <w:color w:val="000000"/>
          <w:sz w:val="26"/>
          <w:szCs w:val="26"/>
        </w:rPr>
        <w:t>兰经》中的话。读者会知道，《古兰经》就像一个长鸣钟，时刻警醒熟睡的人们，他们过于全神贯注尘世的事务了。警钟一遍一遍的响起，似乎在说：</w:t>
      </w:r>
      <w:r>
        <w:rPr>
          <w:rFonts w:ascii="Calibri" w:hAnsi="Calibri"/>
          <w:color w:val="000000"/>
          <w:sz w:val="26"/>
          <w:szCs w:val="26"/>
        </w:rPr>
        <w:t>“</w:t>
      </w:r>
      <w:r>
        <w:rPr>
          <w:rFonts w:ascii="MS Gothic" w:eastAsia="MS Gothic" w:hAnsi="MS Gothic" w:hint="eastAsia"/>
          <w:color w:val="000000"/>
          <w:sz w:val="26"/>
          <w:szCs w:val="26"/>
        </w:rPr>
        <w:t>起来！看看四周！想一想！思考一下！真主在那儿！</w:t>
      </w:r>
      <w:r>
        <w:rPr>
          <w:rFonts w:ascii="MingLiU" w:eastAsia="MingLiU" w:hAnsi="MingLiU" w:hint="eastAsia"/>
          <w:color w:val="000000"/>
          <w:sz w:val="26"/>
          <w:szCs w:val="26"/>
        </w:rPr>
        <w:t>计划、考验、义务、清算、奖赏、惩罚、永恒的赐福是实有的。</w:t>
      </w:r>
      <w:r>
        <w:rPr>
          <w:rFonts w:ascii="Calibri" w:hAnsi="Calibri"/>
          <w:color w:val="000000"/>
          <w:sz w:val="26"/>
          <w:szCs w:val="26"/>
        </w:rPr>
        <w:t>”</w:t>
      </w:r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ingLiU" w:eastAsia="MingLiU" w:hAnsi="MingLiU" w:hint="eastAsia"/>
          <w:color w:val="000000"/>
          <w:sz w:val="26"/>
          <w:szCs w:val="26"/>
        </w:rPr>
        <w:t>显然，今世最好的生活方式是正直穆斯林的生活方式！当一个人得出伊斯兰是真理的时候，他不应该迟而不决，因为他或许很快就会死去，那样，他</w:t>
      </w:r>
      <w:r>
        <w:rPr>
          <w:rFonts w:ascii="MS Gothic" w:eastAsia="MS Gothic" w:hAnsi="MS Gothic" w:hint="eastAsia"/>
          <w:color w:val="000000"/>
          <w:sz w:val="26"/>
          <w:szCs w:val="26"/>
        </w:rPr>
        <w:t>将追悔莫及。</w:t>
      </w:r>
      <w:bookmarkStart w:id="29" w:name="_ftnref23502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"http://www.islamreligion.com/cn/articles/1903/" \l "_ftn23502"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参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阅《古兰经》</w:instrText>
      </w:r>
      <w:r>
        <w:rPr>
          <w:color w:val="000000"/>
          <w:sz w:val="26"/>
          <w:szCs w:val="26"/>
        </w:rPr>
        <w:instrText>23:99-100; 63:10-11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。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6"/>
          <w:szCs w:val="26"/>
          <w:u w:val="single"/>
        </w:rPr>
        <w:t>[3]</w:t>
      </w:r>
      <w:r>
        <w:rPr>
          <w:color w:val="000000"/>
          <w:sz w:val="26"/>
          <w:szCs w:val="26"/>
        </w:rPr>
        <w:fldChar w:fldCharType="end"/>
      </w:r>
      <w:bookmarkEnd w:id="29"/>
    </w:p>
    <w:p w:rsidR="00E625DF" w:rsidRDefault="00E625DF" w:rsidP="00E625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皈依伊斯</w:t>
      </w:r>
      <w:r>
        <w:rPr>
          <w:rFonts w:ascii="MingLiU" w:eastAsia="MingLiU" w:hAnsi="MingLiU" w:hint="eastAsia"/>
          <w:color w:val="000000"/>
          <w:sz w:val="26"/>
          <w:szCs w:val="26"/>
        </w:rPr>
        <w:t>兰之后不久，我找到了两节经</w:t>
      </w:r>
      <w:r>
        <w:rPr>
          <w:rFonts w:ascii="MS Gothic" w:eastAsia="MS Gothic" w:hAnsi="MS Gothic" w:hint="eastAsia"/>
          <w:color w:val="000000"/>
          <w:sz w:val="26"/>
          <w:szCs w:val="26"/>
        </w:rPr>
        <w:t>文，它</w:t>
      </w:r>
      <w:r>
        <w:rPr>
          <w:rFonts w:ascii="MingLiU" w:eastAsia="MingLiU" w:hAnsi="MingLiU" w:hint="eastAsia"/>
          <w:color w:val="000000"/>
          <w:sz w:val="26"/>
          <w:szCs w:val="26"/>
        </w:rPr>
        <w:t>们映射了那个美国穆斯林关于我们应该怎样生和死的谈话。</w:t>
      </w:r>
    </w:p>
    <w:p w:rsidR="00E625DF" w:rsidRDefault="00E625DF" w:rsidP="00E625D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>“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易卜拉欣和叶</w:t>
      </w:r>
      <w:r>
        <w:rPr>
          <w:rFonts w:ascii="Gulim" w:eastAsia="Gulim" w:hAnsi="Gulim" w:hint="eastAsia"/>
          <w:b/>
          <w:bCs/>
          <w:color w:val="000000"/>
          <w:sz w:val="26"/>
          <w:szCs w:val="26"/>
        </w:rPr>
        <w:t>尔孤白都曾以此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嘱咐自己的儿子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说：</w:t>
      </w:r>
      <w:r>
        <w:rPr>
          <w:rFonts w:ascii="Calibri" w:hAnsi="Calibri"/>
          <w:b/>
          <w:bCs/>
          <w:color w:val="000000"/>
          <w:sz w:val="26"/>
          <w:szCs w:val="26"/>
        </w:rPr>
        <w:t>“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我的儿子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们啊！真主确已为你们拣选了这个宗教，所以你们除非成了归顺的人不可以死。</w:t>
      </w:r>
      <w:r>
        <w:rPr>
          <w:rFonts w:ascii="Calibri" w:hAnsi="Calibri"/>
          <w:b/>
          <w:bCs/>
          <w:color w:val="000000"/>
          <w:sz w:val="26"/>
          <w:szCs w:val="26"/>
        </w:rPr>
        <w:t>”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（《古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2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</w:rPr>
        <w:t>132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）</w:t>
      </w:r>
    </w:p>
    <w:p w:rsidR="00E625DF" w:rsidRDefault="00E625DF" w:rsidP="00E625D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>“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信道的人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们啊！你们当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真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实地敬畏真主，你们不可死，除非成了顺主的人。</w:t>
      </w:r>
      <w:r>
        <w:rPr>
          <w:rFonts w:ascii="Calibri" w:hAnsi="Calibri"/>
          <w:b/>
          <w:bCs/>
          <w:color w:val="000000"/>
          <w:sz w:val="26"/>
          <w:szCs w:val="26"/>
        </w:rPr>
        <w:t>”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（《古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3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</w:rPr>
        <w:t>102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）</w:t>
      </w:r>
    </w:p>
    <w:p w:rsidR="00E625DF" w:rsidRDefault="00E625DF" w:rsidP="00E625DF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E625DF" w:rsidRDefault="00E625DF" w:rsidP="00E625DF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6" style="width:138.85pt;height:1.5pt" o:hrpct="0" o:hralign="center" o:hrstd="t" o:hr="t" fillcolor="#a0a0a0" stroked="f"/>
        </w:pict>
      </w:r>
    </w:p>
    <w:p w:rsidR="00E625DF" w:rsidRDefault="00E625DF" w:rsidP="00E625DF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Style w:val="w-footnote-title"/>
          <w:rFonts w:ascii="MS Gothic" w:eastAsia="MS Gothic" w:hAnsi="MS Gothic" w:cs="MS Gothic" w:hint="eastAsia"/>
          <w:b/>
          <w:bCs/>
          <w:color w:val="000000"/>
          <w:sz w:val="26"/>
          <w:szCs w:val="26"/>
        </w:rPr>
        <w:t>脚注</w:t>
      </w:r>
      <w:r>
        <w:rPr>
          <w:rStyle w:val="w-footnote-title"/>
          <w:b/>
          <w:bCs/>
          <w:color w:val="000000"/>
          <w:sz w:val="26"/>
          <w:szCs w:val="26"/>
        </w:rPr>
        <w:t>:</w:t>
      </w:r>
    </w:p>
    <w:bookmarkStart w:id="30" w:name="_ftn23500"/>
    <w:p w:rsidR="00E625DF" w:rsidRDefault="00E625DF" w:rsidP="00E625DF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"http://www.islamreligion.com/cn/articles/1903/" \l "_ftnref23500"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FootnoteReference"/>
          <w:rFonts w:eastAsiaTheme="majorEastAsia"/>
          <w:color w:val="800080"/>
          <w:position w:val="2"/>
          <w:sz w:val="18"/>
          <w:szCs w:val="18"/>
          <w:u w:val="single"/>
        </w:rPr>
        <w:t>[1]</w:t>
      </w:r>
      <w:r>
        <w:rPr>
          <w:color w:val="000000"/>
          <w:sz w:val="22"/>
          <w:szCs w:val="22"/>
        </w:rPr>
        <w:fldChar w:fldCharType="end"/>
      </w:r>
      <w:bookmarkEnd w:id="30"/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MS Gothic" w:eastAsia="MS Gothic" w:hAnsi="MS Gothic" w:hint="eastAsia"/>
          <w:color w:val="000000"/>
          <w:sz w:val="22"/>
          <w:szCs w:val="22"/>
        </w:rPr>
        <w:t>参</w:t>
      </w:r>
      <w:r>
        <w:rPr>
          <w:rFonts w:ascii="MingLiU" w:eastAsia="MingLiU" w:hAnsi="MingLiU" w:hint="eastAsia"/>
          <w:color w:val="000000"/>
          <w:sz w:val="22"/>
          <w:szCs w:val="22"/>
        </w:rPr>
        <w:t>阅《古兰经》</w:t>
      </w:r>
      <w:r>
        <w:rPr>
          <w:color w:val="000000"/>
          <w:sz w:val="22"/>
          <w:szCs w:val="22"/>
        </w:rPr>
        <w:t>31:33; 82:18-19</w:t>
      </w:r>
      <w:r>
        <w:rPr>
          <w:rFonts w:ascii="MS Gothic" w:eastAsia="MS Gothic" w:hAnsi="MS Gothic" w:hint="eastAsia"/>
          <w:color w:val="000000"/>
          <w:sz w:val="22"/>
          <w:szCs w:val="22"/>
        </w:rPr>
        <w:t>。</w:t>
      </w:r>
    </w:p>
    <w:bookmarkStart w:id="31" w:name="_ftn23501"/>
    <w:p w:rsidR="00E625DF" w:rsidRDefault="00E625DF" w:rsidP="00E625DF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"http://www.islamreligion.com/cn/articles/1903/" \l "_ftnref23501"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FootnoteReference"/>
          <w:rFonts w:eastAsiaTheme="majorEastAsia"/>
          <w:color w:val="800080"/>
          <w:position w:val="2"/>
          <w:sz w:val="18"/>
          <w:szCs w:val="18"/>
          <w:u w:val="single"/>
        </w:rPr>
        <w:t>[2]</w:t>
      </w:r>
      <w:r>
        <w:rPr>
          <w:color w:val="000000"/>
          <w:sz w:val="22"/>
          <w:szCs w:val="22"/>
        </w:rPr>
        <w:fldChar w:fldCharType="end"/>
      </w:r>
      <w:bookmarkEnd w:id="31"/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MS Gothic" w:eastAsia="MS Gothic" w:hAnsi="MS Gothic" w:hint="eastAsia"/>
          <w:color w:val="000000"/>
          <w:sz w:val="22"/>
          <w:szCs w:val="22"/>
        </w:rPr>
        <w:t>参</w:t>
      </w:r>
      <w:r>
        <w:rPr>
          <w:rFonts w:ascii="MingLiU" w:eastAsia="MingLiU" w:hAnsi="MingLiU" w:hint="eastAsia"/>
          <w:color w:val="000000"/>
          <w:sz w:val="22"/>
          <w:szCs w:val="22"/>
        </w:rPr>
        <w:t>阅《古兰经》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29:57; 3:185</w:t>
      </w:r>
      <w:r>
        <w:rPr>
          <w:rFonts w:ascii="MS Gothic" w:eastAsia="MS Gothic" w:hAnsi="MS Gothic" w:hint="eastAsia"/>
          <w:color w:val="000000"/>
          <w:sz w:val="22"/>
          <w:szCs w:val="22"/>
        </w:rPr>
        <w:t>。</w:t>
      </w:r>
    </w:p>
    <w:bookmarkStart w:id="32" w:name="_ftn23502"/>
    <w:p w:rsidR="00E625DF" w:rsidRDefault="00E625DF" w:rsidP="00E625DF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"http://www.islamreligion.com/cn/articles/1903/" \l "_ftnref23502"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[3]</w:t>
      </w:r>
      <w:r>
        <w:rPr>
          <w:color w:val="000000"/>
          <w:sz w:val="22"/>
          <w:szCs w:val="22"/>
        </w:rPr>
        <w:fldChar w:fldCharType="end"/>
      </w:r>
      <w:bookmarkEnd w:id="32"/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MS Gothic" w:eastAsia="MS Gothic" w:hAnsi="MS Gothic" w:hint="eastAsia"/>
          <w:color w:val="000000"/>
          <w:sz w:val="22"/>
          <w:szCs w:val="22"/>
          <w:lang w:eastAsia="zh-CN"/>
        </w:rPr>
        <w:t>参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阅《古兰经》</w:t>
      </w:r>
      <w:r>
        <w:rPr>
          <w:color w:val="000000"/>
          <w:sz w:val="22"/>
          <w:szCs w:val="22"/>
        </w:rPr>
        <w:t>23:99-100; 63:10-11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。</w:t>
      </w:r>
    </w:p>
    <w:p w:rsidR="00CA009D" w:rsidRPr="00E625DF" w:rsidRDefault="00CA009D" w:rsidP="00E625DF"/>
    <w:sectPr w:rsidR="00CA009D" w:rsidRPr="00E625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2B"/>
    <w:rsid w:val="00016C5E"/>
    <w:rsid w:val="0004430A"/>
    <w:rsid w:val="001711DC"/>
    <w:rsid w:val="001E0BB7"/>
    <w:rsid w:val="0034786F"/>
    <w:rsid w:val="005F46E6"/>
    <w:rsid w:val="006840C0"/>
    <w:rsid w:val="006E2D18"/>
    <w:rsid w:val="00766CB8"/>
    <w:rsid w:val="007A72FC"/>
    <w:rsid w:val="00815715"/>
    <w:rsid w:val="008848E5"/>
    <w:rsid w:val="008F099E"/>
    <w:rsid w:val="00B31B05"/>
    <w:rsid w:val="00BA63B6"/>
    <w:rsid w:val="00CA009D"/>
    <w:rsid w:val="00CD362B"/>
    <w:rsid w:val="00E6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0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2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00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09D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CA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48E5"/>
  </w:style>
  <w:style w:type="character" w:customStyle="1" w:styleId="w-footnote-number">
    <w:name w:val="w-footnote-number"/>
    <w:basedOn w:val="DefaultParagraphFont"/>
    <w:rsid w:val="006E2D18"/>
  </w:style>
  <w:style w:type="paragraph" w:customStyle="1" w:styleId="w-quran">
    <w:name w:val="w-quran"/>
    <w:basedOn w:val="Normal"/>
    <w:rsid w:val="006E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6E2D18"/>
  </w:style>
  <w:style w:type="paragraph" w:customStyle="1" w:styleId="w-footnote-text">
    <w:name w:val="w-footnote-text"/>
    <w:basedOn w:val="Normal"/>
    <w:rsid w:val="006E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2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hadeeth-or-bible">
    <w:name w:val="w-hadeeth-or-bible"/>
    <w:basedOn w:val="Normal"/>
    <w:rsid w:val="006E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1E0BB7"/>
  </w:style>
  <w:style w:type="character" w:styleId="Hyperlink">
    <w:name w:val="Hyperlink"/>
    <w:basedOn w:val="DefaultParagraphFont"/>
    <w:uiPriority w:val="99"/>
    <w:semiHidden/>
    <w:unhideWhenUsed/>
    <w:rsid w:val="00E625DF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625DF"/>
  </w:style>
  <w:style w:type="paragraph" w:styleId="FootnoteText">
    <w:name w:val="footnote text"/>
    <w:basedOn w:val="Normal"/>
    <w:link w:val="FootnoteTextChar"/>
    <w:uiPriority w:val="99"/>
    <w:semiHidden/>
    <w:unhideWhenUsed/>
    <w:rsid w:val="00E6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25D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0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2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00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09D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CA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48E5"/>
  </w:style>
  <w:style w:type="character" w:customStyle="1" w:styleId="w-footnote-number">
    <w:name w:val="w-footnote-number"/>
    <w:basedOn w:val="DefaultParagraphFont"/>
    <w:rsid w:val="006E2D18"/>
  </w:style>
  <w:style w:type="paragraph" w:customStyle="1" w:styleId="w-quran">
    <w:name w:val="w-quran"/>
    <w:basedOn w:val="Normal"/>
    <w:rsid w:val="006E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6E2D18"/>
  </w:style>
  <w:style w:type="paragraph" w:customStyle="1" w:styleId="w-footnote-text">
    <w:name w:val="w-footnote-text"/>
    <w:basedOn w:val="Normal"/>
    <w:rsid w:val="006E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2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hadeeth-or-bible">
    <w:name w:val="w-hadeeth-or-bible"/>
    <w:basedOn w:val="Normal"/>
    <w:rsid w:val="006E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1E0BB7"/>
  </w:style>
  <w:style w:type="character" w:styleId="Hyperlink">
    <w:name w:val="Hyperlink"/>
    <w:basedOn w:val="DefaultParagraphFont"/>
    <w:uiPriority w:val="99"/>
    <w:semiHidden/>
    <w:unhideWhenUsed/>
    <w:rsid w:val="00E625DF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625DF"/>
  </w:style>
  <w:style w:type="paragraph" w:styleId="FootnoteText">
    <w:name w:val="footnote text"/>
    <w:basedOn w:val="Normal"/>
    <w:link w:val="FootnoteTextChar"/>
    <w:uiPriority w:val="99"/>
    <w:semiHidden/>
    <w:unhideWhenUsed/>
    <w:rsid w:val="00E6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25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2014-08-24T16:36:00Z</cp:lastPrinted>
  <dcterms:created xsi:type="dcterms:W3CDTF">2014-08-24T16:39:00Z</dcterms:created>
  <dcterms:modified xsi:type="dcterms:W3CDTF">2014-08-24T16:39:00Z</dcterms:modified>
</cp:coreProperties>
</file>